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26F22" w14:textId="459D81EB" w:rsidR="00822DB7" w:rsidRPr="00822DB7" w:rsidRDefault="00822DB7" w:rsidP="00DE1499">
      <w:pPr>
        <w:pStyle w:val="Style"/>
        <w:shd w:val="clear" w:color="auto" w:fill="FFFFFF"/>
        <w:spacing w:after="240" w:line="230" w:lineRule="exact"/>
        <w:jc w:val="center"/>
        <w:rPr>
          <w:b/>
          <w:bCs/>
          <w:color w:val="000000"/>
          <w:shd w:val="clear" w:color="auto" w:fill="FFFFFF"/>
        </w:rPr>
      </w:pPr>
      <w:bookmarkStart w:id="0" w:name="_Hlk102083409"/>
      <w:bookmarkStart w:id="1" w:name="_Hlk158315266"/>
      <w:r w:rsidRPr="00822DB7">
        <w:rPr>
          <w:b/>
          <w:bCs/>
          <w:color w:val="000000"/>
          <w:shd w:val="clear" w:color="auto" w:fill="FFFFFF"/>
        </w:rPr>
        <w:t>NOTICE OF INTRODUCTION OF ORDINANCE</w:t>
      </w:r>
    </w:p>
    <w:p w14:paraId="788E42F1" w14:textId="217FB62A" w:rsidR="00822DB7" w:rsidRDefault="00822DB7" w:rsidP="1365CD97">
      <w:pPr>
        <w:pStyle w:val="Style"/>
        <w:shd w:val="clear" w:color="auto" w:fill="FFFFFF" w:themeFill="background1"/>
        <w:tabs>
          <w:tab w:val="left" w:pos="720"/>
        </w:tabs>
        <w:ind w:hanging="5"/>
        <w:jc w:val="both"/>
        <w:rPr>
          <w:color w:val="000000"/>
          <w:shd w:val="clear" w:color="auto" w:fill="FFFFFF"/>
        </w:rPr>
      </w:pPr>
      <w:r w:rsidRPr="00822DB7">
        <w:rPr>
          <w:color w:val="000000"/>
          <w:shd w:val="clear" w:color="auto" w:fill="FFFFFF"/>
        </w:rPr>
        <w:tab/>
      </w:r>
      <w:r w:rsidRPr="00822DB7">
        <w:rPr>
          <w:color w:val="000000"/>
          <w:shd w:val="clear" w:color="auto" w:fill="FFFFFF"/>
        </w:rPr>
        <w:tab/>
      </w:r>
      <w:r w:rsidRPr="006074C3">
        <w:rPr>
          <w:b/>
          <w:bCs/>
          <w:color w:val="000000"/>
          <w:shd w:val="clear" w:color="auto" w:fill="FFFFFF"/>
        </w:rPr>
        <w:t>NOTICE IS HEREBY GIVEN</w:t>
      </w:r>
      <w:r w:rsidRPr="00822DB7">
        <w:rPr>
          <w:color w:val="000000"/>
          <w:shd w:val="clear" w:color="auto" w:fill="FFFFFF"/>
        </w:rPr>
        <w:t xml:space="preserve"> that the following entitled ordinance was introduced in</w:t>
      </w:r>
      <w:r>
        <w:rPr>
          <w:color w:val="000000"/>
          <w:shd w:val="clear" w:color="auto" w:fill="FFFFFF"/>
        </w:rPr>
        <w:t xml:space="preserve"> </w:t>
      </w:r>
      <w:r w:rsidRPr="00822DB7">
        <w:rPr>
          <w:color w:val="000000"/>
          <w:shd w:val="clear" w:color="auto" w:fill="FFFFFF"/>
        </w:rPr>
        <w:t>writing in</w:t>
      </w:r>
      <w:r>
        <w:rPr>
          <w:color w:val="000000"/>
          <w:shd w:val="clear" w:color="auto" w:fill="FFFFFF"/>
        </w:rPr>
        <w:t xml:space="preserve"> </w:t>
      </w:r>
      <w:r w:rsidRPr="00822DB7">
        <w:rPr>
          <w:color w:val="000000"/>
          <w:shd w:val="clear" w:color="auto" w:fill="FFFFFF"/>
        </w:rPr>
        <w:t>the form required for adoption at a meeting of the Parish Council of the Parish of Livingston,</w:t>
      </w:r>
      <w:r>
        <w:rPr>
          <w:color w:val="000000"/>
          <w:shd w:val="clear" w:color="auto" w:fill="FFFFFF"/>
        </w:rPr>
        <w:t xml:space="preserve"> </w:t>
      </w:r>
      <w:r w:rsidRPr="00822DB7">
        <w:rPr>
          <w:color w:val="000000"/>
          <w:shd w:val="clear" w:color="auto" w:fill="FFFFFF"/>
        </w:rPr>
        <w:t>State of</w:t>
      </w:r>
      <w:r>
        <w:rPr>
          <w:color w:val="000000"/>
          <w:shd w:val="clear" w:color="auto" w:fill="FFFFFF"/>
        </w:rPr>
        <w:t xml:space="preserve"> </w:t>
      </w:r>
      <w:r w:rsidR="00C86C02">
        <w:rPr>
          <w:color w:val="000000"/>
          <w:shd w:val="clear" w:color="auto" w:fill="FFFFFF"/>
        </w:rPr>
        <w:t xml:space="preserve">Louisiana, on </w:t>
      </w:r>
      <w:r w:rsidR="00B570FE">
        <w:rPr>
          <w:color w:val="000000"/>
          <w:shd w:val="clear" w:color="auto" w:fill="FFFFFF"/>
        </w:rPr>
        <w:t>September 26</w:t>
      </w:r>
      <w:r w:rsidR="000C0D79">
        <w:rPr>
          <w:color w:val="000000"/>
          <w:shd w:val="clear" w:color="auto" w:fill="FFFFFF"/>
        </w:rPr>
        <w:t>, 2024</w:t>
      </w:r>
      <w:r w:rsidRPr="00822DB7">
        <w:rPr>
          <w:color w:val="000000"/>
          <w:shd w:val="clear" w:color="auto" w:fill="FFFFFF"/>
        </w:rPr>
        <w:t xml:space="preserve">, and laid over for publication of notice: </w:t>
      </w:r>
    </w:p>
    <w:p w14:paraId="1583E7F9" w14:textId="77777777" w:rsidR="00573BAF" w:rsidRPr="00573BAF" w:rsidRDefault="00573BAF" w:rsidP="00573BAF">
      <w:pPr>
        <w:pStyle w:val="Style"/>
        <w:shd w:val="clear" w:color="auto" w:fill="FFFFFF"/>
        <w:tabs>
          <w:tab w:val="left" w:pos="720"/>
        </w:tabs>
        <w:ind w:hanging="5"/>
        <w:jc w:val="both"/>
        <w:rPr>
          <w:color w:val="000000"/>
          <w:sz w:val="10"/>
          <w:szCs w:val="10"/>
          <w:shd w:val="clear" w:color="auto" w:fill="FFFFFF"/>
        </w:rPr>
      </w:pPr>
    </w:p>
    <w:p w14:paraId="04AAFE5B" w14:textId="3CD8DEDB" w:rsidR="00822DB7" w:rsidRDefault="00C86C02" w:rsidP="00037583">
      <w:pPr>
        <w:pStyle w:val="Style"/>
        <w:shd w:val="clear" w:color="auto" w:fill="FFFFFF"/>
        <w:jc w:val="center"/>
        <w:rPr>
          <w:b/>
          <w:bCs/>
          <w:color w:val="000000"/>
          <w:shd w:val="clear" w:color="auto" w:fill="FFFFFF"/>
        </w:rPr>
      </w:pPr>
      <w:r w:rsidRPr="00BC16C0">
        <w:rPr>
          <w:b/>
          <w:bCs/>
          <w:color w:val="000000"/>
          <w:shd w:val="clear" w:color="auto" w:fill="FFFFFF"/>
        </w:rPr>
        <w:t xml:space="preserve">L.P. ORDINANCE NO. </w:t>
      </w:r>
      <w:r w:rsidR="00917794" w:rsidRPr="00BC16C0">
        <w:rPr>
          <w:b/>
          <w:bCs/>
          <w:color w:val="000000"/>
          <w:shd w:val="clear" w:color="auto" w:fill="FFFFFF"/>
        </w:rPr>
        <w:t xml:space="preserve"> </w:t>
      </w:r>
      <w:r w:rsidR="00551604">
        <w:rPr>
          <w:b/>
          <w:bCs/>
          <w:color w:val="000000"/>
          <w:shd w:val="clear" w:color="auto" w:fill="FFFFFF"/>
        </w:rPr>
        <w:t>24-</w:t>
      </w:r>
    </w:p>
    <w:p w14:paraId="2E61EED5" w14:textId="44814A60" w:rsidR="00C354F6" w:rsidRPr="00573BAF" w:rsidRDefault="00C354F6" w:rsidP="00C354F6">
      <w:pPr>
        <w:pStyle w:val="Style"/>
        <w:shd w:val="clear" w:color="auto" w:fill="FFFFFF"/>
        <w:jc w:val="center"/>
        <w:rPr>
          <w:b/>
          <w:bCs/>
          <w:color w:val="000000"/>
          <w:sz w:val="10"/>
          <w:szCs w:val="10"/>
          <w:shd w:val="clear" w:color="auto" w:fill="FFFFFF"/>
        </w:rPr>
      </w:pPr>
    </w:p>
    <w:p w14:paraId="6C7A316E" w14:textId="7CE24B9F" w:rsidR="00E141C8" w:rsidRPr="00CE358B" w:rsidRDefault="00E141C8" w:rsidP="00E141C8">
      <w:pPr>
        <w:spacing w:after="0" w:line="240" w:lineRule="auto"/>
        <w:ind w:left="720" w:right="730"/>
        <w:jc w:val="both"/>
        <w:rPr>
          <w:rFonts w:ascii="Times New Roman" w:hAnsi="Times New Roman" w:cs="Times New Roman"/>
          <w:sz w:val="24"/>
          <w:szCs w:val="24"/>
        </w:rPr>
      </w:pPr>
      <w:r w:rsidRPr="7760F471">
        <w:rPr>
          <w:rFonts w:ascii="Times New Roman" w:eastAsia="Times New Roman" w:hAnsi="Times New Roman" w:cs="Times New Roman"/>
          <w:sz w:val="24"/>
          <w:szCs w:val="24"/>
        </w:rPr>
        <w:t>AN ORDINANCE TO ADOPT AN IMMEDIATE MORATORIUM PROHIBITING</w:t>
      </w:r>
      <w:r w:rsidRPr="7760F471">
        <w:rPr>
          <w:rFonts w:ascii="Times New Roman" w:hAnsi="Times New Roman" w:cs="Times New Roman"/>
          <w:sz w:val="24"/>
          <w:szCs w:val="24"/>
        </w:rPr>
        <w:t xml:space="preserve"> THE CONSIDERATION OR SUBMITTAL</w:t>
      </w:r>
      <w:r w:rsidRPr="7760F471">
        <w:rPr>
          <w:rFonts w:ascii="Times New Roman" w:hAnsi="Times New Roman" w:cs="Times New Roman"/>
          <w:color w:val="4F80BD"/>
          <w:sz w:val="24"/>
          <w:szCs w:val="24"/>
        </w:rPr>
        <w:t xml:space="preserve"> </w:t>
      </w:r>
      <w:r w:rsidRPr="7760F471">
        <w:rPr>
          <w:rFonts w:ascii="Times New Roman" w:hAnsi="Times New Roman" w:cs="Times New Roman"/>
          <w:sz w:val="24"/>
          <w:szCs w:val="24"/>
        </w:rPr>
        <w:t xml:space="preserve">OF ANY PRELIMINARY PLATS FOR RESIDENTIAL DEVELOPMENTS IN COUNCIL DISTRICT </w:t>
      </w:r>
      <w:r>
        <w:rPr>
          <w:rFonts w:ascii="Times New Roman" w:hAnsi="Times New Roman" w:cs="Times New Roman"/>
          <w:sz w:val="24"/>
          <w:szCs w:val="24"/>
        </w:rPr>
        <w:t>2</w:t>
      </w:r>
      <w:r w:rsidRPr="7760F471">
        <w:rPr>
          <w:rFonts w:ascii="Times New Roman" w:hAnsi="Times New Roman" w:cs="Times New Roman"/>
          <w:sz w:val="24"/>
          <w:szCs w:val="24"/>
        </w:rPr>
        <w:t xml:space="preserve"> CREATING MORE THAN </w:t>
      </w:r>
      <w:r>
        <w:rPr>
          <w:rFonts w:ascii="Times New Roman" w:hAnsi="Times New Roman" w:cs="Times New Roman"/>
          <w:sz w:val="24"/>
          <w:szCs w:val="24"/>
        </w:rPr>
        <w:t>FIVE (5)</w:t>
      </w:r>
      <w:r w:rsidRPr="7760F471">
        <w:rPr>
          <w:rFonts w:ascii="Times New Roman" w:hAnsi="Times New Roman" w:cs="Times New Roman"/>
          <w:sz w:val="24"/>
          <w:szCs w:val="24"/>
        </w:rPr>
        <w:t xml:space="preserve"> LOTS FOR A PERIOD OF </w:t>
      </w:r>
      <w:r w:rsidR="00D13246">
        <w:rPr>
          <w:rFonts w:ascii="Times New Roman" w:hAnsi="Times New Roman" w:cs="Times New Roman"/>
          <w:sz w:val="24"/>
          <w:szCs w:val="24"/>
        </w:rPr>
        <w:t>SIX MONTHS</w:t>
      </w:r>
      <w:r w:rsidRPr="7760F471">
        <w:rPr>
          <w:rFonts w:ascii="Times New Roman" w:hAnsi="Times New Roman" w:cs="Times New Roman"/>
          <w:sz w:val="24"/>
          <w:szCs w:val="24"/>
        </w:rPr>
        <w:t xml:space="preserve"> </w:t>
      </w:r>
      <w:r>
        <w:rPr>
          <w:rFonts w:ascii="Times New Roman" w:hAnsi="Times New Roman" w:cs="Times New Roman"/>
          <w:sz w:val="24"/>
          <w:szCs w:val="24"/>
        </w:rPr>
        <w:t>OR</w:t>
      </w:r>
      <w:r w:rsidRPr="7760F471">
        <w:rPr>
          <w:rFonts w:ascii="Times New Roman" w:hAnsi="Times New Roman" w:cs="Times New Roman"/>
          <w:sz w:val="24"/>
          <w:szCs w:val="24"/>
        </w:rPr>
        <w:t xml:space="preserve"> THE ADOPTION OF A COMPREHENSIVE NEW ZONING PROGRAM </w:t>
      </w:r>
      <w:r>
        <w:rPr>
          <w:rFonts w:ascii="Times New Roman" w:hAnsi="Times New Roman" w:cs="Times New Roman"/>
          <w:sz w:val="24"/>
          <w:szCs w:val="24"/>
        </w:rPr>
        <w:t>(WHICHEVER COMES FIRST)</w:t>
      </w:r>
    </w:p>
    <w:p w14:paraId="2C64066C" w14:textId="77777777" w:rsidR="00F4514F" w:rsidRDefault="00F4514F" w:rsidP="00F4514F">
      <w:pPr>
        <w:spacing w:after="0" w:line="240" w:lineRule="auto"/>
        <w:ind w:left="720" w:right="730"/>
        <w:jc w:val="both"/>
        <w:rPr>
          <w:rFonts w:ascii="Times New Roman" w:hAnsi="Times New Roman" w:cs="Times New Roman"/>
          <w:sz w:val="10"/>
          <w:szCs w:val="10"/>
        </w:rPr>
      </w:pPr>
    </w:p>
    <w:p w14:paraId="467C9FEF" w14:textId="77777777" w:rsidR="00E141C8" w:rsidRPr="00F4514F" w:rsidRDefault="00E141C8" w:rsidP="00F4514F">
      <w:pPr>
        <w:spacing w:after="0" w:line="240" w:lineRule="auto"/>
        <w:ind w:left="720" w:right="730"/>
        <w:jc w:val="both"/>
        <w:rPr>
          <w:rFonts w:ascii="Times New Roman" w:hAnsi="Times New Roman" w:cs="Times New Roman"/>
          <w:sz w:val="10"/>
          <w:szCs w:val="10"/>
        </w:rPr>
      </w:pPr>
    </w:p>
    <w:p w14:paraId="47747779" w14:textId="2C9A37EE" w:rsidR="00822DB7" w:rsidRDefault="005E5617" w:rsidP="1365CD97">
      <w:pPr>
        <w:pStyle w:val="Style"/>
        <w:shd w:val="clear" w:color="auto" w:fill="FFFFFF" w:themeFill="background1"/>
        <w:tabs>
          <w:tab w:val="left" w:pos="720"/>
        </w:tabs>
        <w:ind w:hanging="5"/>
        <w:jc w:val="both"/>
        <w:rPr>
          <w:color w:val="000000"/>
          <w:shd w:val="clear" w:color="auto" w:fill="FFFFFF"/>
        </w:rPr>
      </w:pPr>
      <w:r>
        <w:rPr>
          <w:color w:val="000000"/>
          <w:shd w:val="clear" w:color="auto" w:fill="FFFFFF"/>
        </w:rPr>
        <w:tab/>
      </w:r>
      <w:r>
        <w:rPr>
          <w:color w:val="000000"/>
          <w:shd w:val="clear" w:color="auto" w:fill="FFFFFF"/>
        </w:rPr>
        <w:tab/>
      </w:r>
      <w:r w:rsidR="00822DB7" w:rsidRPr="006074C3">
        <w:rPr>
          <w:b/>
          <w:bCs/>
          <w:color w:val="000000"/>
          <w:shd w:val="clear" w:color="auto" w:fill="FFFFFF"/>
        </w:rPr>
        <w:t>NOTICE IS HEREBY FURTHER GIVEN</w:t>
      </w:r>
      <w:r w:rsidR="00822DB7" w:rsidRPr="00822DB7">
        <w:rPr>
          <w:color w:val="000000"/>
          <w:shd w:val="clear" w:color="auto" w:fill="FFFFFF"/>
        </w:rPr>
        <w:t xml:space="preserve"> that the Parish Council of said Parish will</w:t>
      </w:r>
      <w:r w:rsidR="00822DB7">
        <w:rPr>
          <w:color w:val="000000"/>
          <w:shd w:val="clear" w:color="auto" w:fill="FFFFFF"/>
        </w:rPr>
        <w:t xml:space="preserve"> </w:t>
      </w:r>
      <w:r w:rsidR="00C86C02">
        <w:rPr>
          <w:color w:val="000000"/>
          <w:shd w:val="clear" w:color="auto" w:fill="FFFFFF"/>
        </w:rPr>
        <w:t>meet on</w:t>
      </w:r>
      <w:r w:rsidR="000C0D79">
        <w:rPr>
          <w:color w:val="000000"/>
          <w:shd w:val="clear" w:color="auto" w:fill="FFFFFF"/>
        </w:rPr>
        <w:t xml:space="preserve"> </w:t>
      </w:r>
      <w:r w:rsidR="00B570FE">
        <w:rPr>
          <w:color w:val="000000"/>
          <w:shd w:val="clear" w:color="auto" w:fill="FFFFFF"/>
        </w:rPr>
        <w:t>October 10</w:t>
      </w:r>
      <w:r w:rsidR="000C0D79">
        <w:rPr>
          <w:color w:val="000000"/>
          <w:shd w:val="clear" w:color="auto" w:fill="FFFFFF"/>
        </w:rPr>
        <w:t>, 2024</w:t>
      </w:r>
      <w:r w:rsidR="00822DB7" w:rsidRPr="00822DB7">
        <w:rPr>
          <w:color w:val="000000"/>
          <w:shd w:val="clear" w:color="auto" w:fill="FFFFFF"/>
        </w:rPr>
        <w:t xml:space="preserve">, at six (6:00) o'clock p.m., at the Parish Council Chambers at 20355 Government Boulevard, Livingston, Louisiana, at which time there will be a public hearing on the adoption of the aforesaid ordinance. </w:t>
      </w:r>
    </w:p>
    <w:p w14:paraId="59165B54" w14:textId="77777777" w:rsidR="000C0D79" w:rsidRDefault="000C0D79" w:rsidP="1365CD97">
      <w:pPr>
        <w:pStyle w:val="Style"/>
        <w:shd w:val="clear" w:color="auto" w:fill="FFFFFF" w:themeFill="background1"/>
        <w:tabs>
          <w:tab w:val="left" w:pos="720"/>
        </w:tabs>
        <w:ind w:hanging="5"/>
        <w:jc w:val="both"/>
        <w:rPr>
          <w:color w:val="000000"/>
          <w:shd w:val="clear" w:color="auto" w:fill="FFFFFF"/>
        </w:rPr>
      </w:pPr>
    </w:p>
    <w:p w14:paraId="6A942FD3" w14:textId="77777777" w:rsidR="000C0D79" w:rsidRPr="00913E97" w:rsidRDefault="000C0D79" w:rsidP="000C0D79">
      <w:pPr>
        <w:pStyle w:val="NoSpacing"/>
        <w:ind w:left="270" w:hanging="270"/>
        <w:jc w:val="both"/>
        <w:rPr>
          <w:rFonts w:ascii="Mistral" w:hAnsi="Mistral"/>
          <w:sz w:val="44"/>
          <w:szCs w:val="44"/>
          <w:u w:val="single"/>
        </w:rPr>
      </w:pPr>
      <w:bookmarkStart w:id="2" w:name="_Hlk493599202"/>
      <w:r w:rsidRPr="001D7D1B">
        <w:rPr>
          <w:rFonts w:ascii="Mistral" w:hAnsi="Mistral"/>
          <w:sz w:val="56"/>
          <w:szCs w:val="56"/>
          <w:u w:val="single"/>
        </w:rPr>
        <w:t xml:space="preserve">\s\ Sandy C. Teal  </w:t>
      </w:r>
      <w:r w:rsidRPr="001D7D1B">
        <w:rPr>
          <w:sz w:val="56"/>
          <w:szCs w:val="56"/>
        </w:rPr>
        <w:tab/>
      </w:r>
      <w:r w:rsidRPr="00913E97">
        <w:rPr>
          <w:sz w:val="44"/>
          <w:szCs w:val="44"/>
        </w:rPr>
        <w:tab/>
      </w:r>
      <w:r w:rsidRPr="00913E97">
        <w:rPr>
          <w:sz w:val="44"/>
          <w:szCs w:val="44"/>
        </w:rPr>
        <w:tab/>
      </w:r>
      <w:r w:rsidRPr="00913E97">
        <w:rPr>
          <w:sz w:val="44"/>
          <w:szCs w:val="44"/>
        </w:rPr>
        <w:tab/>
      </w:r>
      <w:r w:rsidRPr="001D7D1B">
        <w:rPr>
          <w:rFonts w:ascii="Mistral" w:hAnsi="Mistral"/>
          <w:sz w:val="56"/>
          <w:szCs w:val="56"/>
          <w:u w:val="single"/>
        </w:rPr>
        <w:t xml:space="preserve">\s\ </w:t>
      </w:r>
      <w:r>
        <w:rPr>
          <w:rFonts w:ascii="Mistral" w:hAnsi="Mistral"/>
          <w:sz w:val="56"/>
          <w:szCs w:val="56"/>
          <w:u w:val="single"/>
        </w:rPr>
        <w:t>John Wascom</w:t>
      </w:r>
      <w:r>
        <w:rPr>
          <w:rFonts w:ascii="Mistral" w:hAnsi="Mistral"/>
          <w:sz w:val="44"/>
          <w:szCs w:val="44"/>
          <w:u w:val="single"/>
        </w:rPr>
        <w:tab/>
      </w:r>
    </w:p>
    <w:p w14:paraId="4A9FB5CF" w14:textId="16C7BD9E" w:rsidR="007043B7" w:rsidRPr="006074C3" w:rsidRDefault="007043B7" w:rsidP="006074C3">
      <w:pPr>
        <w:spacing w:after="0" w:line="240" w:lineRule="auto"/>
        <w:jc w:val="both"/>
        <w:rPr>
          <w:rFonts w:ascii="Times New Roman" w:hAnsi="Times New Roman" w:cs="Times New Roman"/>
          <w:sz w:val="24"/>
          <w:szCs w:val="24"/>
        </w:rPr>
      </w:pPr>
      <w:r w:rsidRPr="006074C3">
        <w:rPr>
          <w:rFonts w:ascii="Times New Roman" w:hAnsi="Times New Roman" w:cs="Times New Roman"/>
          <w:sz w:val="24"/>
          <w:szCs w:val="24"/>
        </w:rPr>
        <w:t xml:space="preserve">Sandy </w:t>
      </w:r>
      <w:r w:rsidR="006820CF" w:rsidRPr="006074C3">
        <w:rPr>
          <w:rFonts w:ascii="Times New Roman" w:hAnsi="Times New Roman" w:cs="Times New Roman"/>
          <w:sz w:val="24"/>
          <w:szCs w:val="24"/>
        </w:rPr>
        <w:t xml:space="preserve">C. </w:t>
      </w:r>
      <w:r w:rsidRPr="006074C3">
        <w:rPr>
          <w:rFonts w:ascii="Times New Roman" w:hAnsi="Times New Roman" w:cs="Times New Roman"/>
          <w:sz w:val="24"/>
          <w:szCs w:val="24"/>
        </w:rPr>
        <w:t>Teal, Council Clerk</w:t>
      </w:r>
      <w:bookmarkEnd w:id="2"/>
      <w:r w:rsidR="005E5617" w:rsidRPr="006074C3">
        <w:rPr>
          <w:rFonts w:ascii="Times New Roman" w:hAnsi="Times New Roman" w:cs="Times New Roman"/>
          <w:sz w:val="24"/>
          <w:szCs w:val="24"/>
        </w:rPr>
        <w:tab/>
      </w:r>
      <w:bookmarkStart w:id="3" w:name="_Hlk493599215"/>
      <w:r w:rsidR="006820CF" w:rsidRPr="006074C3">
        <w:rPr>
          <w:rFonts w:ascii="Times New Roman" w:hAnsi="Times New Roman" w:cs="Times New Roman"/>
          <w:sz w:val="24"/>
          <w:szCs w:val="24"/>
        </w:rPr>
        <w:t xml:space="preserve"> </w:t>
      </w:r>
      <w:r w:rsidR="006074C3">
        <w:rPr>
          <w:rFonts w:ascii="Times New Roman" w:hAnsi="Times New Roman" w:cs="Times New Roman"/>
          <w:sz w:val="24"/>
          <w:szCs w:val="24"/>
        </w:rPr>
        <w:tab/>
      </w:r>
      <w:r w:rsidR="006074C3">
        <w:rPr>
          <w:rFonts w:ascii="Times New Roman" w:hAnsi="Times New Roman" w:cs="Times New Roman"/>
          <w:sz w:val="24"/>
          <w:szCs w:val="24"/>
        </w:rPr>
        <w:tab/>
      </w:r>
      <w:r w:rsidR="006074C3">
        <w:rPr>
          <w:rFonts w:ascii="Times New Roman" w:hAnsi="Times New Roman" w:cs="Times New Roman"/>
          <w:sz w:val="24"/>
          <w:szCs w:val="24"/>
        </w:rPr>
        <w:tab/>
      </w:r>
      <w:r w:rsidR="006074C3">
        <w:rPr>
          <w:rFonts w:ascii="Times New Roman" w:hAnsi="Times New Roman" w:cs="Times New Roman"/>
          <w:sz w:val="24"/>
          <w:szCs w:val="24"/>
        </w:rPr>
        <w:tab/>
      </w:r>
      <w:r w:rsidR="00861591">
        <w:rPr>
          <w:rFonts w:ascii="Times New Roman" w:hAnsi="Times New Roman" w:cs="Times New Roman"/>
          <w:sz w:val="24"/>
          <w:szCs w:val="24"/>
        </w:rPr>
        <w:t>John Wascom</w:t>
      </w:r>
      <w:r w:rsidRPr="006074C3">
        <w:rPr>
          <w:rFonts w:ascii="Times New Roman" w:hAnsi="Times New Roman" w:cs="Times New Roman"/>
          <w:sz w:val="24"/>
          <w:szCs w:val="24"/>
        </w:rPr>
        <w:t>, Council Chairman</w:t>
      </w:r>
      <w:bookmarkEnd w:id="3"/>
      <w:r w:rsidRPr="006074C3">
        <w:rPr>
          <w:rFonts w:ascii="Times New Roman" w:hAnsi="Times New Roman" w:cs="Times New Roman"/>
          <w:sz w:val="24"/>
          <w:szCs w:val="24"/>
        </w:rPr>
        <w:tab/>
      </w:r>
    </w:p>
    <w:p w14:paraId="060AA93C" w14:textId="77777777" w:rsidR="00822DB7" w:rsidRPr="006074C3" w:rsidRDefault="00822DB7" w:rsidP="006074C3">
      <w:pPr>
        <w:spacing w:after="0" w:line="240" w:lineRule="auto"/>
        <w:jc w:val="both"/>
        <w:rPr>
          <w:rFonts w:ascii="Times New Roman" w:hAnsi="Times New Roman" w:cs="Times New Roman"/>
          <w:sz w:val="10"/>
          <w:szCs w:val="10"/>
        </w:rPr>
      </w:pPr>
      <w:r w:rsidRPr="006074C3">
        <w:rPr>
          <w:rFonts w:ascii="Times New Roman" w:hAnsi="Times New Roman" w:cs="Times New Roman"/>
          <w:sz w:val="24"/>
          <w:szCs w:val="24"/>
        </w:rPr>
        <w:tab/>
      </w:r>
    </w:p>
    <w:p w14:paraId="5033EFA9" w14:textId="77777777" w:rsidR="005E5617" w:rsidRPr="006074C3" w:rsidRDefault="00822DB7" w:rsidP="006074C3">
      <w:pPr>
        <w:spacing w:after="0" w:line="240" w:lineRule="auto"/>
        <w:jc w:val="both"/>
        <w:rPr>
          <w:rFonts w:ascii="Times New Roman" w:hAnsi="Times New Roman" w:cs="Times New Roman"/>
          <w:sz w:val="24"/>
          <w:szCs w:val="24"/>
        </w:rPr>
      </w:pPr>
      <w:r w:rsidRPr="006074C3">
        <w:rPr>
          <w:rFonts w:ascii="Times New Roman" w:hAnsi="Times New Roman" w:cs="Times New Roman"/>
          <w:sz w:val="24"/>
          <w:szCs w:val="24"/>
        </w:rPr>
        <w:t xml:space="preserve">(As per rules of the Council, copies of the proposed ordinance shall be made available for public </w:t>
      </w:r>
      <w:r w:rsidRPr="006074C3">
        <w:rPr>
          <w:rFonts w:ascii="Times New Roman" w:hAnsi="Times New Roman" w:cs="Times New Roman"/>
          <w:sz w:val="24"/>
          <w:szCs w:val="24"/>
        </w:rPr>
        <w:br/>
        <w:t xml:space="preserve">inspection in the Office of the Livingston Parish Council.) </w:t>
      </w:r>
    </w:p>
    <w:bookmarkEnd w:id="0"/>
    <w:p w14:paraId="737E0567" w14:textId="77777777" w:rsidR="005E5617" w:rsidRPr="006074C3" w:rsidRDefault="005E5617" w:rsidP="006074C3">
      <w:pPr>
        <w:spacing w:after="0" w:line="240" w:lineRule="auto"/>
        <w:jc w:val="both"/>
        <w:rPr>
          <w:rFonts w:ascii="Times New Roman" w:hAnsi="Times New Roman" w:cs="Times New Roman"/>
          <w:sz w:val="24"/>
          <w:szCs w:val="24"/>
        </w:rPr>
        <w:sectPr w:rsidR="005E5617" w:rsidRPr="006074C3" w:rsidSect="000C0D79">
          <w:pgSz w:w="12241" w:h="15842"/>
          <w:pgMar w:top="1406" w:right="1494" w:bottom="360" w:left="1377" w:header="720" w:footer="720" w:gutter="0"/>
          <w:cols w:space="720"/>
          <w:noEndnote/>
        </w:sectPr>
      </w:pPr>
    </w:p>
    <w:p w14:paraId="44A2268C" w14:textId="77777777" w:rsidR="00822DB7" w:rsidRPr="006074C3" w:rsidRDefault="00822DB7" w:rsidP="006074C3">
      <w:pPr>
        <w:spacing w:after="0" w:line="240" w:lineRule="auto"/>
        <w:jc w:val="both"/>
        <w:rPr>
          <w:rFonts w:ascii="Times New Roman" w:hAnsi="Times New Roman" w:cs="Times New Roman"/>
          <w:sz w:val="24"/>
          <w:szCs w:val="24"/>
        </w:rPr>
        <w:sectPr w:rsidR="00822DB7" w:rsidRPr="006074C3" w:rsidSect="00837EA6">
          <w:type w:val="continuous"/>
          <w:pgSz w:w="12241" w:h="15842"/>
          <w:pgMar w:top="1406" w:right="1494" w:bottom="360" w:left="1377" w:header="720" w:footer="720" w:gutter="0"/>
          <w:cols w:space="720"/>
          <w:noEndnote/>
        </w:sectPr>
      </w:pPr>
    </w:p>
    <w:bookmarkEnd w:id="1"/>
    <w:p w14:paraId="26B48DA6" w14:textId="1A270C30" w:rsidR="000C0D79" w:rsidRDefault="000C0D79" w:rsidP="000C0D79">
      <w:pPr>
        <w:spacing w:after="0" w:line="240" w:lineRule="auto"/>
        <w:jc w:val="both"/>
        <w:rPr>
          <w:rFonts w:ascii="Times New Roman" w:hAnsi="Times New Roman" w:cs="Times New Roman"/>
          <w:sz w:val="24"/>
          <w:szCs w:val="24"/>
        </w:rPr>
      </w:pPr>
      <w:r w:rsidRPr="000C0D79">
        <w:rPr>
          <w:rFonts w:ascii="Times New Roman" w:hAnsi="Times New Roman" w:cs="Times New Roman"/>
          <w:sz w:val="24"/>
          <w:szCs w:val="24"/>
        </w:rPr>
        <w:lastRenderedPageBreak/>
        <w:t xml:space="preserve">The following ordinance which was previously introduced in written form required for adoption at a regular meeting of the Livingston Parish Council on </w:t>
      </w:r>
      <w:r w:rsidR="00982B26">
        <w:rPr>
          <w:rFonts w:ascii="Times New Roman" w:hAnsi="Times New Roman" w:cs="Times New Roman"/>
          <w:sz w:val="24"/>
          <w:szCs w:val="24"/>
        </w:rPr>
        <w:t>____</w:t>
      </w:r>
      <w:r w:rsidRPr="000C0D79">
        <w:rPr>
          <w:rFonts w:ascii="Times New Roman" w:hAnsi="Times New Roman" w:cs="Times New Roman"/>
          <w:sz w:val="24"/>
          <w:szCs w:val="24"/>
        </w:rPr>
        <w:t xml:space="preserve">, a summary thereof having been published in the Official Journal together with a notice of public hearing which was held in accordance with said public notice, was brought up for final passage on </w:t>
      </w:r>
      <w:r w:rsidR="00982B26">
        <w:rPr>
          <w:rFonts w:ascii="Times New Roman" w:hAnsi="Times New Roman" w:cs="Times New Roman"/>
          <w:sz w:val="24"/>
          <w:szCs w:val="24"/>
        </w:rPr>
        <w:t>_______</w:t>
      </w:r>
      <w:r w:rsidRPr="000C0D79">
        <w:rPr>
          <w:rFonts w:ascii="Times New Roman" w:hAnsi="Times New Roman" w:cs="Times New Roman"/>
          <w:sz w:val="24"/>
          <w:szCs w:val="24"/>
        </w:rPr>
        <w:t xml:space="preserve">  Motion of </w:t>
      </w:r>
      <w:r w:rsidR="00982B26">
        <w:rPr>
          <w:rFonts w:ascii="Times New Roman" w:hAnsi="Times New Roman" w:cs="Times New Roman"/>
          <w:sz w:val="24"/>
          <w:szCs w:val="24"/>
        </w:rPr>
        <w:t>___</w:t>
      </w:r>
      <w:r w:rsidR="00581A45">
        <w:rPr>
          <w:rFonts w:ascii="Times New Roman" w:hAnsi="Times New Roman" w:cs="Times New Roman"/>
          <w:sz w:val="24"/>
          <w:szCs w:val="24"/>
        </w:rPr>
        <w:t xml:space="preserve"> </w:t>
      </w:r>
      <w:r w:rsidRPr="000C0D79">
        <w:rPr>
          <w:rFonts w:ascii="Times New Roman" w:hAnsi="Times New Roman" w:cs="Times New Roman"/>
          <w:sz w:val="24"/>
          <w:szCs w:val="24"/>
        </w:rPr>
        <w:t xml:space="preserve">and seconded by </w:t>
      </w:r>
      <w:r w:rsidR="0028758B">
        <w:rPr>
          <w:rFonts w:ascii="Times New Roman" w:hAnsi="Times New Roman" w:cs="Times New Roman"/>
          <w:sz w:val="24"/>
          <w:szCs w:val="24"/>
        </w:rPr>
        <w:t>_______</w:t>
      </w:r>
      <w:r w:rsidRPr="000C0D79">
        <w:rPr>
          <w:rFonts w:ascii="Times New Roman" w:hAnsi="Times New Roman" w:cs="Times New Roman"/>
          <w:sz w:val="24"/>
          <w:szCs w:val="24"/>
        </w:rPr>
        <w:t>:</w:t>
      </w:r>
    </w:p>
    <w:p w14:paraId="4E4EEB1E" w14:textId="77777777" w:rsidR="000C0D79" w:rsidRPr="000C0D79" w:rsidRDefault="000C0D79" w:rsidP="000C0D79">
      <w:pPr>
        <w:spacing w:after="0" w:line="240" w:lineRule="auto"/>
        <w:jc w:val="both"/>
        <w:rPr>
          <w:rFonts w:ascii="Times New Roman" w:hAnsi="Times New Roman" w:cs="Times New Roman"/>
          <w:sz w:val="10"/>
          <w:szCs w:val="10"/>
        </w:rPr>
      </w:pPr>
    </w:p>
    <w:p w14:paraId="3092C81D" w14:textId="6B1DB865" w:rsidR="00F4514F" w:rsidRPr="00391FDF" w:rsidRDefault="00F4514F" w:rsidP="1365CD97">
      <w:pPr>
        <w:pStyle w:val="Style"/>
        <w:shd w:val="clear" w:color="auto" w:fill="FFFFFF" w:themeFill="background1"/>
        <w:jc w:val="center"/>
        <w:rPr>
          <w:b/>
          <w:bCs/>
          <w:color w:val="000000"/>
          <w:sz w:val="22"/>
          <w:szCs w:val="22"/>
          <w:shd w:val="clear" w:color="auto" w:fill="FFFFFF"/>
        </w:rPr>
      </w:pPr>
      <w:bookmarkStart w:id="4" w:name="_Hlk159636634"/>
      <w:r w:rsidRPr="00391FDF">
        <w:rPr>
          <w:b/>
          <w:bCs/>
          <w:color w:val="000000"/>
          <w:sz w:val="22"/>
          <w:szCs w:val="22"/>
          <w:shd w:val="clear" w:color="auto" w:fill="FFFFFF"/>
        </w:rPr>
        <w:t>L.P. ORDINANCE NO.  2</w:t>
      </w:r>
      <w:r w:rsidR="27698707" w:rsidRPr="00391FDF">
        <w:rPr>
          <w:b/>
          <w:bCs/>
          <w:color w:val="000000"/>
          <w:sz w:val="22"/>
          <w:szCs w:val="22"/>
          <w:shd w:val="clear" w:color="auto" w:fill="FFFFFF"/>
        </w:rPr>
        <w:t>4-</w:t>
      </w:r>
    </w:p>
    <w:p w14:paraId="0A13DCC7" w14:textId="77777777" w:rsidR="00F4514F" w:rsidRPr="00573BAF" w:rsidRDefault="00F4514F" w:rsidP="00F4514F">
      <w:pPr>
        <w:pStyle w:val="Style"/>
        <w:shd w:val="clear" w:color="auto" w:fill="FFFFFF"/>
        <w:jc w:val="center"/>
        <w:rPr>
          <w:b/>
          <w:bCs/>
          <w:color w:val="000000"/>
          <w:sz w:val="10"/>
          <w:szCs w:val="10"/>
          <w:shd w:val="clear" w:color="auto" w:fill="FFFFFF"/>
        </w:rPr>
      </w:pPr>
    </w:p>
    <w:bookmarkEnd w:id="4"/>
    <w:p w14:paraId="01404689" w14:textId="76BE56A3" w:rsidR="007041C3" w:rsidRPr="00CE358B" w:rsidRDefault="007041C3" w:rsidP="007041C3">
      <w:pPr>
        <w:spacing w:after="0" w:line="240" w:lineRule="auto"/>
        <w:ind w:left="720" w:right="730"/>
        <w:jc w:val="both"/>
        <w:rPr>
          <w:rFonts w:ascii="Times New Roman" w:hAnsi="Times New Roman" w:cs="Times New Roman"/>
          <w:sz w:val="24"/>
          <w:szCs w:val="24"/>
        </w:rPr>
      </w:pPr>
      <w:r w:rsidRPr="7760F471">
        <w:rPr>
          <w:rFonts w:ascii="Times New Roman" w:eastAsia="Times New Roman" w:hAnsi="Times New Roman" w:cs="Times New Roman"/>
          <w:sz w:val="24"/>
          <w:szCs w:val="24"/>
        </w:rPr>
        <w:t>AN ORDINANCE TO ADOPT AN IMMEDIATE MORATORIUM PROHIBITING</w:t>
      </w:r>
      <w:r w:rsidRPr="7760F471">
        <w:rPr>
          <w:rFonts w:ascii="Times New Roman" w:hAnsi="Times New Roman" w:cs="Times New Roman"/>
          <w:sz w:val="24"/>
          <w:szCs w:val="24"/>
        </w:rPr>
        <w:t xml:space="preserve"> THE CONSIDERATION OR SUBMITTAL</w:t>
      </w:r>
      <w:r w:rsidRPr="7760F471">
        <w:rPr>
          <w:rFonts w:ascii="Times New Roman" w:hAnsi="Times New Roman" w:cs="Times New Roman"/>
          <w:color w:val="4F80BD"/>
          <w:sz w:val="24"/>
          <w:szCs w:val="24"/>
        </w:rPr>
        <w:t xml:space="preserve"> </w:t>
      </w:r>
      <w:r w:rsidRPr="7760F471">
        <w:rPr>
          <w:rFonts w:ascii="Times New Roman" w:hAnsi="Times New Roman" w:cs="Times New Roman"/>
          <w:sz w:val="24"/>
          <w:szCs w:val="24"/>
        </w:rPr>
        <w:t xml:space="preserve">OF ANY PRELIMINARY PLATS FOR RESIDENTIAL DEVELOPMENTS IN COUNCIL DISTRICT </w:t>
      </w:r>
      <w:r>
        <w:rPr>
          <w:rFonts w:ascii="Times New Roman" w:hAnsi="Times New Roman" w:cs="Times New Roman"/>
          <w:sz w:val="24"/>
          <w:szCs w:val="24"/>
        </w:rPr>
        <w:t>2</w:t>
      </w:r>
      <w:r w:rsidRPr="7760F471">
        <w:rPr>
          <w:rFonts w:ascii="Times New Roman" w:hAnsi="Times New Roman" w:cs="Times New Roman"/>
          <w:sz w:val="24"/>
          <w:szCs w:val="24"/>
        </w:rPr>
        <w:t xml:space="preserve"> CREATING MORE THAN </w:t>
      </w:r>
      <w:r>
        <w:rPr>
          <w:rFonts w:ascii="Times New Roman" w:hAnsi="Times New Roman" w:cs="Times New Roman"/>
          <w:sz w:val="24"/>
          <w:szCs w:val="24"/>
        </w:rPr>
        <w:t>FIVE (5)</w:t>
      </w:r>
      <w:r w:rsidRPr="7760F471">
        <w:rPr>
          <w:rFonts w:ascii="Times New Roman" w:hAnsi="Times New Roman" w:cs="Times New Roman"/>
          <w:sz w:val="24"/>
          <w:szCs w:val="24"/>
        </w:rPr>
        <w:t xml:space="preserve"> LOTS FOR A PERIOD OF </w:t>
      </w:r>
      <w:r w:rsidR="00D13246">
        <w:rPr>
          <w:rFonts w:ascii="Times New Roman" w:hAnsi="Times New Roman" w:cs="Times New Roman"/>
          <w:sz w:val="24"/>
          <w:szCs w:val="24"/>
        </w:rPr>
        <w:t>SIX MONTHS</w:t>
      </w:r>
      <w:r w:rsidRPr="7760F471">
        <w:rPr>
          <w:rFonts w:ascii="Times New Roman" w:hAnsi="Times New Roman" w:cs="Times New Roman"/>
          <w:sz w:val="24"/>
          <w:szCs w:val="24"/>
        </w:rPr>
        <w:t xml:space="preserve"> </w:t>
      </w:r>
      <w:r>
        <w:rPr>
          <w:rFonts w:ascii="Times New Roman" w:hAnsi="Times New Roman" w:cs="Times New Roman"/>
          <w:sz w:val="24"/>
          <w:szCs w:val="24"/>
        </w:rPr>
        <w:t>OR</w:t>
      </w:r>
      <w:r w:rsidRPr="7760F471">
        <w:rPr>
          <w:rFonts w:ascii="Times New Roman" w:hAnsi="Times New Roman" w:cs="Times New Roman"/>
          <w:sz w:val="24"/>
          <w:szCs w:val="24"/>
        </w:rPr>
        <w:t xml:space="preserve"> THE ADOPTION OF A COMPREHENSIVE NEW ZONING PROGRAM </w:t>
      </w:r>
      <w:r>
        <w:rPr>
          <w:rFonts w:ascii="Times New Roman" w:hAnsi="Times New Roman" w:cs="Times New Roman"/>
          <w:sz w:val="24"/>
          <w:szCs w:val="24"/>
        </w:rPr>
        <w:t>(WHICHEVER COMES FIRST)</w:t>
      </w:r>
    </w:p>
    <w:p w14:paraId="42F89190" w14:textId="34487F6C" w:rsidR="00062FB1" w:rsidRPr="000C0D79" w:rsidRDefault="00062FB1" w:rsidP="1365CD97">
      <w:pPr>
        <w:spacing w:after="0" w:line="240" w:lineRule="auto"/>
        <w:ind w:left="720" w:right="730"/>
        <w:jc w:val="both"/>
        <w:rPr>
          <w:rFonts w:ascii="Times New Roman" w:hAnsi="Times New Roman" w:cs="Times New Roman"/>
          <w:b/>
          <w:bCs/>
          <w:sz w:val="10"/>
          <w:szCs w:val="10"/>
        </w:rPr>
      </w:pPr>
    </w:p>
    <w:p w14:paraId="32E997D7" w14:textId="0BD8772F" w:rsidR="00062FB1" w:rsidRPr="00391FDF" w:rsidRDefault="70B74B0F" w:rsidP="0026553E">
      <w:pPr>
        <w:spacing w:after="0" w:line="240" w:lineRule="auto"/>
        <w:jc w:val="both"/>
        <w:rPr>
          <w:rFonts w:ascii="Times New Roman" w:hAnsi="Times New Roman" w:cs="Times New Roman"/>
        </w:rPr>
      </w:pPr>
      <w:r w:rsidRPr="69232BA9">
        <w:rPr>
          <w:rFonts w:ascii="Times New Roman" w:hAnsi="Times New Roman" w:cs="Times New Roman"/>
          <w:b/>
          <w:bCs/>
        </w:rPr>
        <w:t>WHEREAS</w:t>
      </w:r>
      <w:r w:rsidR="00037583" w:rsidRPr="69232BA9">
        <w:rPr>
          <w:rFonts w:ascii="Times New Roman" w:hAnsi="Times New Roman" w:cs="Times New Roman"/>
        </w:rPr>
        <w:t xml:space="preserve"> the population of the Parish of Livingston is increasing rapidly and the number of new developments </w:t>
      </w:r>
      <w:r w:rsidR="00F4514F" w:rsidRPr="69232BA9">
        <w:rPr>
          <w:rFonts w:ascii="Times New Roman" w:hAnsi="Times New Roman" w:cs="Times New Roman"/>
        </w:rPr>
        <w:t>are</w:t>
      </w:r>
      <w:r w:rsidR="485EE051" w:rsidRPr="69232BA9">
        <w:rPr>
          <w:rFonts w:ascii="Times New Roman" w:hAnsi="Times New Roman" w:cs="Times New Roman"/>
        </w:rPr>
        <w:t xml:space="preserve"> </w:t>
      </w:r>
      <w:r w:rsidR="00037583" w:rsidRPr="69232BA9">
        <w:rPr>
          <w:rFonts w:ascii="Times New Roman" w:hAnsi="Times New Roman" w:cs="Times New Roman"/>
        </w:rPr>
        <w:t xml:space="preserve">expanding density </w:t>
      </w:r>
      <w:r w:rsidR="00F4514F" w:rsidRPr="69232BA9">
        <w:rPr>
          <w:rFonts w:ascii="Times New Roman" w:hAnsi="Times New Roman" w:cs="Times New Roman"/>
        </w:rPr>
        <w:t xml:space="preserve">significantly </w:t>
      </w:r>
      <w:r w:rsidR="00037583" w:rsidRPr="69232BA9">
        <w:rPr>
          <w:rFonts w:ascii="Times New Roman" w:hAnsi="Times New Roman" w:cs="Times New Roman"/>
        </w:rPr>
        <w:t xml:space="preserve">impacting </w:t>
      </w:r>
      <w:r w:rsidR="00F4514F" w:rsidRPr="69232BA9">
        <w:rPr>
          <w:rFonts w:ascii="Times New Roman" w:hAnsi="Times New Roman" w:cs="Times New Roman"/>
        </w:rPr>
        <w:t xml:space="preserve">infrastructure, schools, drainage, and sewer systems in Livingston Parish; and </w:t>
      </w:r>
    </w:p>
    <w:p w14:paraId="5032439E" w14:textId="75137A82" w:rsidR="69232BA9" w:rsidRPr="000C0D79" w:rsidRDefault="69232BA9" w:rsidP="0026553E">
      <w:pPr>
        <w:spacing w:after="0" w:line="240" w:lineRule="auto"/>
        <w:jc w:val="both"/>
        <w:rPr>
          <w:rFonts w:ascii="Times New Roman" w:hAnsi="Times New Roman" w:cs="Times New Roman"/>
          <w:sz w:val="10"/>
          <w:szCs w:val="10"/>
        </w:rPr>
      </w:pPr>
    </w:p>
    <w:p w14:paraId="6849690F" w14:textId="01574489" w:rsidR="71A743DB" w:rsidRDefault="71A743DB" w:rsidP="0026553E">
      <w:pPr>
        <w:spacing w:after="0" w:line="240" w:lineRule="auto"/>
        <w:jc w:val="both"/>
        <w:rPr>
          <w:rFonts w:ascii="Times New Roman" w:eastAsia="Times New Roman" w:hAnsi="Times New Roman" w:cs="Times New Roman"/>
        </w:rPr>
      </w:pPr>
      <w:r w:rsidRPr="69232BA9">
        <w:rPr>
          <w:rFonts w:ascii="Times New Roman" w:hAnsi="Times New Roman" w:cs="Times New Roman"/>
          <w:b/>
          <w:bCs/>
        </w:rPr>
        <w:t>WHEREAS</w:t>
      </w:r>
      <w:r w:rsidRPr="69232BA9">
        <w:rPr>
          <w:rFonts w:ascii="Times New Roman" w:hAnsi="Times New Roman" w:cs="Times New Roman"/>
        </w:rPr>
        <w:t xml:space="preserve"> we have a constitutional duty under Article 9 Section </w:t>
      </w:r>
      <w:r w:rsidR="51CCF64B" w:rsidRPr="69232BA9">
        <w:rPr>
          <w:rFonts w:ascii="Times New Roman" w:hAnsi="Times New Roman" w:cs="Times New Roman"/>
        </w:rPr>
        <w:t>1</w:t>
      </w:r>
      <w:r w:rsidRPr="69232BA9">
        <w:rPr>
          <w:rFonts w:ascii="Times New Roman" w:hAnsi="Times New Roman" w:cs="Times New Roman"/>
        </w:rPr>
        <w:t xml:space="preserve"> of the Louisiana Constitution of 1974</w:t>
      </w:r>
      <w:r w:rsidR="498A0F9E" w:rsidRPr="69232BA9">
        <w:rPr>
          <w:rFonts w:ascii="Times New Roman" w:hAnsi="Times New Roman" w:cs="Times New Roman"/>
        </w:rPr>
        <w:t xml:space="preserve"> </w:t>
      </w:r>
      <w:r w:rsidR="43A7AB5C" w:rsidRPr="69232BA9">
        <w:rPr>
          <w:rFonts w:ascii="Times New Roman" w:hAnsi="Times New Roman" w:cs="Times New Roman"/>
        </w:rPr>
        <w:t>which provides that</w:t>
      </w:r>
      <w:r w:rsidR="498A0F9E" w:rsidRPr="69232BA9">
        <w:rPr>
          <w:rFonts w:ascii="Times New Roman" w:hAnsi="Times New Roman" w:cs="Times New Roman"/>
        </w:rPr>
        <w:t xml:space="preserve"> </w:t>
      </w:r>
      <w:r w:rsidR="49F563AC" w:rsidRPr="69232BA9">
        <w:rPr>
          <w:rFonts w:ascii="Times New Roman" w:hAnsi="Times New Roman" w:cs="Times New Roman"/>
        </w:rPr>
        <w:t>“</w:t>
      </w:r>
      <w:r w:rsidR="498A0F9E" w:rsidRPr="69232BA9">
        <w:rPr>
          <w:rFonts w:ascii="Times New Roman" w:eastAsia="Times New Roman" w:hAnsi="Times New Roman" w:cs="Times New Roman"/>
        </w:rPr>
        <w:t>The natural resources of the state, including air and water, and the healthful, scenic, historic, and esthetic quality of the environment shall be protected, conserved, and replenished insofar as possible and consistent with the health, safety, and welfare of the people</w:t>
      </w:r>
      <w:r w:rsidR="22FA1DF5" w:rsidRPr="69232BA9">
        <w:rPr>
          <w:rFonts w:ascii="Times New Roman" w:eastAsia="Times New Roman" w:hAnsi="Times New Roman" w:cs="Times New Roman"/>
        </w:rPr>
        <w:t>.”</w:t>
      </w:r>
    </w:p>
    <w:p w14:paraId="0D44A66E" w14:textId="7CF55172" w:rsidR="1365CD97" w:rsidRPr="000C0D79" w:rsidRDefault="1365CD97" w:rsidP="0026553E">
      <w:pPr>
        <w:spacing w:after="0" w:line="240" w:lineRule="auto"/>
        <w:jc w:val="both"/>
        <w:rPr>
          <w:rFonts w:ascii="Times New Roman" w:hAnsi="Times New Roman" w:cs="Times New Roman"/>
          <w:sz w:val="10"/>
          <w:szCs w:val="10"/>
        </w:rPr>
      </w:pPr>
    </w:p>
    <w:p w14:paraId="305C09E3" w14:textId="67F3BE4F" w:rsidR="46022F83" w:rsidRDefault="46022F83" w:rsidP="0026553E">
      <w:pPr>
        <w:spacing w:after="0" w:line="240" w:lineRule="auto"/>
        <w:jc w:val="both"/>
        <w:rPr>
          <w:rFonts w:ascii="Times New Roman" w:hAnsi="Times New Roman" w:cs="Times New Roman"/>
        </w:rPr>
      </w:pPr>
      <w:r w:rsidRPr="1365CD97">
        <w:rPr>
          <w:rFonts w:ascii="Times New Roman" w:hAnsi="Times New Roman" w:cs="Times New Roman"/>
          <w:b/>
          <w:bCs/>
        </w:rPr>
        <w:t xml:space="preserve">WHEREAS </w:t>
      </w:r>
      <w:r w:rsidR="00EC7667">
        <w:rPr>
          <w:rFonts w:ascii="Times New Roman" w:hAnsi="Times New Roman" w:cs="Times New Roman"/>
        </w:rPr>
        <w:t>District</w:t>
      </w:r>
      <w:r w:rsidR="01D398E6" w:rsidRPr="1365CD97">
        <w:rPr>
          <w:rFonts w:ascii="Times New Roman" w:hAnsi="Times New Roman" w:cs="Times New Roman"/>
        </w:rPr>
        <w:t xml:space="preserve"> </w:t>
      </w:r>
      <w:r w:rsidR="00EC7667">
        <w:rPr>
          <w:rFonts w:ascii="Times New Roman" w:hAnsi="Times New Roman" w:cs="Times New Roman"/>
        </w:rPr>
        <w:t>2</w:t>
      </w:r>
      <w:r w:rsidR="01D398E6" w:rsidRPr="1365CD97">
        <w:rPr>
          <w:rFonts w:ascii="Times New Roman" w:hAnsi="Times New Roman" w:cs="Times New Roman"/>
        </w:rPr>
        <w:t xml:space="preserve"> does not have the </w:t>
      </w:r>
      <w:r w:rsidR="307F22AA" w:rsidRPr="1365CD97">
        <w:rPr>
          <w:rFonts w:ascii="Times New Roman" w:hAnsi="Times New Roman" w:cs="Times New Roman"/>
        </w:rPr>
        <w:t>infrastructure to</w:t>
      </w:r>
      <w:r w:rsidR="01D398E6" w:rsidRPr="1365CD97">
        <w:rPr>
          <w:rFonts w:ascii="Times New Roman" w:hAnsi="Times New Roman" w:cs="Times New Roman"/>
        </w:rPr>
        <w:t xml:space="preserve"> support the development </w:t>
      </w:r>
      <w:r w:rsidR="007041C3">
        <w:rPr>
          <w:rFonts w:ascii="Times New Roman" w:hAnsi="Times New Roman" w:cs="Times New Roman"/>
        </w:rPr>
        <w:t>that</w:t>
      </w:r>
      <w:r w:rsidR="01D398E6" w:rsidRPr="1365CD97">
        <w:rPr>
          <w:rFonts w:ascii="Times New Roman" w:hAnsi="Times New Roman" w:cs="Times New Roman"/>
        </w:rPr>
        <w:t xml:space="preserve"> has already been proposed</w:t>
      </w:r>
      <w:r w:rsidR="294390D4" w:rsidRPr="1365CD97">
        <w:rPr>
          <w:rFonts w:ascii="Times New Roman" w:hAnsi="Times New Roman" w:cs="Times New Roman"/>
        </w:rPr>
        <w:t>, including adequate drainage, roads and sewage disposal.</w:t>
      </w:r>
    </w:p>
    <w:p w14:paraId="3785A5C0" w14:textId="77777777" w:rsidR="00F4514F" w:rsidRPr="00F4514F" w:rsidRDefault="00F4514F" w:rsidP="0026553E">
      <w:pPr>
        <w:spacing w:after="0" w:line="240" w:lineRule="auto"/>
        <w:jc w:val="both"/>
        <w:rPr>
          <w:rFonts w:ascii="Times New Roman" w:hAnsi="Times New Roman" w:cs="Times New Roman"/>
          <w:sz w:val="10"/>
          <w:szCs w:val="10"/>
        </w:rPr>
      </w:pPr>
    </w:p>
    <w:p w14:paraId="2DEC58DD" w14:textId="524201D5" w:rsidR="00635BC6" w:rsidRPr="00391FDF" w:rsidRDefault="01D398E6" w:rsidP="0026553E">
      <w:pPr>
        <w:spacing w:after="0" w:line="240" w:lineRule="auto"/>
        <w:jc w:val="both"/>
        <w:rPr>
          <w:rFonts w:ascii="Times New Roman" w:hAnsi="Times New Roman" w:cs="Times New Roman"/>
        </w:rPr>
      </w:pPr>
      <w:r w:rsidRPr="69232BA9">
        <w:rPr>
          <w:rFonts w:ascii="Times New Roman" w:hAnsi="Times New Roman" w:cs="Times New Roman"/>
          <w:b/>
          <w:bCs/>
        </w:rPr>
        <w:t xml:space="preserve">WHEREAS, </w:t>
      </w:r>
      <w:r w:rsidRPr="69232BA9">
        <w:rPr>
          <w:rFonts w:ascii="Times New Roman" w:hAnsi="Times New Roman" w:cs="Times New Roman"/>
        </w:rPr>
        <w:t>the</w:t>
      </w:r>
      <w:r w:rsidR="003363E5" w:rsidRPr="69232BA9">
        <w:rPr>
          <w:rFonts w:ascii="Times New Roman" w:hAnsi="Times New Roman" w:cs="Times New Roman"/>
        </w:rPr>
        <w:t xml:space="preserve"> Livingston Parish Council as governing authority of the Parish, State of Louisiana, </w:t>
      </w:r>
      <w:r w:rsidR="0052295E" w:rsidRPr="69232BA9">
        <w:rPr>
          <w:rFonts w:ascii="Times New Roman" w:hAnsi="Times New Roman" w:cs="Times New Roman"/>
        </w:rPr>
        <w:t>has contracted expert planning professionals and legal advisors to strengthen and enhance zoning and development regulations</w:t>
      </w:r>
      <w:r w:rsidR="00576302" w:rsidRPr="69232BA9">
        <w:rPr>
          <w:rFonts w:ascii="Times New Roman" w:hAnsi="Times New Roman" w:cs="Times New Roman"/>
        </w:rPr>
        <w:t xml:space="preserve"> in the Parish of Livingston</w:t>
      </w:r>
      <w:r w:rsidR="319C6CD6" w:rsidRPr="69232BA9">
        <w:rPr>
          <w:rFonts w:ascii="Times New Roman" w:hAnsi="Times New Roman" w:cs="Times New Roman"/>
        </w:rPr>
        <w:t xml:space="preserve"> to protect the public health and safety</w:t>
      </w:r>
      <w:r w:rsidR="00635BC6" w:rsidRPr="69232BA9">
        <w:rPr>
          <w:rFonts w:ascii="Times New Roman" w:hAnsi="Times New Roman" w:cs="Times New Roman"/>
        </w:rPr>
        <w:t xml:space="preserve">; and </w:t>
      </w:r>
    </w:p>
    <w:p w14:paraId="7EDEE729" w14:textId="77777777" w:rsidR="00635BC6" w:rsidRPr="00391FDF" w:rsidRDefault="00635BC6" w:rsidP="0026553E">
      <w:pPr>
        <w:spacing w:after="0" w:line="240" w:lineRule="auto"/>
        <w:ind w:firstLine="720"/>
        <w:jc w:val="both"/>
        <w:rPr>
          <w:rFonts w:ascii="Times New Roman" w:hAnsi="Times New Roman" w:cs="Times New Roman"/>
          <w:sz w:val="10"/>
          <w:szCs w:val="10"/>
        </w:rPr>
      </w:pPr>
    </w:p>
    <w:p w14:paraId="14F8BB4F" w14:textId="3C41EA92" w:rsidR="0052295E" w:rsidRPr="00391FDF" w:rsidRDefault="00635BC6" w:rsidP="0026553E">
      <w:pPr>
        <w:spacing w:after="0" w:line="240" w:lineRule="auto"/>
        <w:jc w:val="both"/>
        <w:rPr>
          <w:rFonts w:ascii="Times New Roman" w:hAnsi="Times New Roman" w:cs="Times New Roman"/>
        </w:rPr>
      </w:pPr>
      <w:r w:rsidRPr="69232BA9">
        <w:rPr>
          <w:rFonts w:ascii="Times New Roman" w:hAnsi="Times New Roman" w:cs="Times New Roman"/>
          <w:b/>
          <w:bCs/>
        </w:rPr>
        <w:t>WHEREAS</w:t>
      </w:r>
      <w:r w:rsidR="08DA77B2" w:rsidRPr="69232BA9">
        <w:rPr>
          <w:rFonts w:ascii="Times New Roman" w:hAnsi="Times New Roman" w:cs="Times New Roman"/>
          <w:b/>
          <w:bCs/>
        </w:rPr>
        <w:t xml:space="preserve"> </w:t>
      </w:r>
      <w:r w:rsidRPr="69232BA9">
        <w:rPr>
          <w:rFonts w:ascii="Times New Roman" w:hAnsi="Times New Roman" w:cs="Times New Roman"/>
        </w:rPr>
        <w:t>in order to maintain stability</w:t>
      </w:r>
      <w:r w:rsidR="25542BC7" w:rsidRPr="69232BA9">
        <w:rPr>
          <w:rFonts w:ascii="Times New Roman" w:hAnsi="Times New Roman" w:cs="Times New Roman"/>
        </w:rPr>
        <w:t xml:space="preserve">, control the risk of flooding of existing residences </w:t>
      </w:r>
      <w:r w:rsidR="3E5B6084" w:rsidRPr="69232BA9">
        <w:rPr>
          <w:rFonts w:ascii="Times New Roman" w:hAnsi="Times New Roman" w:cs="Times New Roman"/>
        </w:rPr>
        <w:t xml:space="preserve">and additional sewage contamination of area waterways </w:t>
      </w:r>
      <w:r w:rsidR="25542BC7" w:rsidRPr="69232BA9">
        <w:rPr>
          <w:rFonts w:ascii="Times New Roman" w:hAnsi="Times New Roman" w:cs="Times New Roman"/>
        </w:rPr>
        <w:t>from new de</w:t>
      </w:r>
      <w:r w:rsidR="619C5097" w:rsidRPr="69232BA9">
        <w:rPr>
          <w:rFonts w:ascii="Times New Roman" w:hAnsi="Times New Roman" w:cs="Times New Roman"/>
        </w:rPr>
        <w:t>velopment and allow orderly development of adequate infrastructure</w:t>
      </w:r>
      <w:r w:rsidR="474AD5D0" w:rsidRPr="69232BA9">
        <w:rPr>
          <w:rFonts w:ascii="Times New Roman" w:hAnsi="Times New Roman" w:cs="Times New Roman"/>
        </w:rPr>
        <w:t xml:space="preserve"> and protect the health and safety of existing residents</w:t>
      </w:r>
      <w:r w:rsidRPr="69232BA9">
        <w:rPr>
          <w:rFonts w:ascii="Times New Roman" w:hAnsi="Times New Roman" w:cs="Times New Roman"/>
        </w:rPr>
        <w:t xml:space="preserve"> it is necessary to maintain </w:t>
      </w:r>
      <w:r w:rsidR="00C122FE" w:rsidRPr="69232BA9">
        <w:rPr>
          <w:rFonts w:ascii="Times New Roman" w:hAnsi="Times New Roman" w:cs="Times New Roman"/>
        </w:rPr>
        <w:t xml:space="preserve">low </w:t>
      </w:r>
      <w:r w:rsidRPr="69232BA9">
        <w:rPr>
          <w:rFonts w:ascii="Times New Roman" w:hAnsi="Times New Roman" w:cs="Times New Roman"/>
        </w:rPr>
        <w:t>densit</w:t>
      </w:r>
      <w:r w:rsidR="00C122FE" w:rsidRPr="69232BA9">
        <w:rPr>
          <w:rFonts w:ascii="Times New Roman" w:hAnsi="Times New Roman" w:cs="Times New Roman"/>
        </w:rPr>
        <w:t>y</w:t>
      </w:r>
      <w:r w:rsidRPr="69232BA9">
        <w:rPr>
          <w:rFonts w:ascii="Times New Roman" w:hAnsi="Times New Roman" w:cs="Times New Roman"/>
        </w:rPr>
        <w:t xml:space="preserve"> while subdivision</w:t>
      </w:r>
      <w:r w:rsidR="5F08EDEB" w:rsidRPr="69232BA9">
        <w:rPr>
          <w:rFonts w:ascii="Times New Roman" w:hAnsi="Times New Roman" w:cs="Times New Roman"/>
        </w:rPr>
        <w:t>, development</w:t>
      </w:r>
      <w:r w:rsidRPr="69232BA9">
        <w:rPr>
          <w:rFonts w:ascii="Times New Roman" w:hAnsi="Times New Roman" w:cs="Times New Roman"/>
        </w:rPr>
        <w:t xml:space="preserve"> </w:t>
      </w:r>
      <w:r w:rsidR="00EA15CD" w:rsidRPr="69232BA9">
        <w:rPr>
          <w:rFonts w:ascii="Times New Roman" w:hAnsi="Times New Roman" w:cs="Times New Roman"/>
        </w:rPr>
        <w:t xml:space="preserve">and zoning </w:t>
      </w:r>
      <w:r w:rsidRPr="69232BA9">
        <w:rPr>
          <w:rFonts w:ascii="Times New Roman" w:hAnsi="Times New Roman" w:cs="Times New Roman"/>
        </w:rPr>
        <w:t>regulations are reviewed</w:t>
      </w:r>
      <w:r w:rsidR="0053685B" w:rsidRPr="69232BA9">
        <w:rPr>
          <w:rFonts w:ascii="Times New Roman" w:hAnsi="Times New Roman" w:cs="Times New Roman"/>
        </w:rPr>
        <w:t>,</w:t>
      </w:r>
      <w:r w:rsidRPr="69232BA9">
        <w:rPr>
          <w:rFonts w:ascii="Times New Roman" w:hAnsi="Times New Roman" w:cs="Times New Roman"/>
        </w:rPr>
        <w:t xml:space="preserve"> improved</w:t>
      </w:r>
      <w:r w:rsidR="0053685B" w:rsidRPr="69232BA9">
        <w:rPr>
          <w:rFonts w:ascii="Times New Roman" w:hAnsi="Times New Roman" w:cs="Times New Roman"/>
        </w:rPr>
        <w:t xml:space="preserve"> and adopted</w:t>
      </w:r>
      <w:r w:rsidRPr="69232BA9">
        <w:rPr>
          <w:rFonts w:ascii="Times New Roman" w:hAnsi="Times New Roman" w:cs="Times New Roman"/>
        </w:rPr>
        <w:t xml:space="preserve">; and </w:t>
      </w:r>
    </w:p>
    <w:p w14:paraId="2D7F7888" w14:textId="77777777" w:rsidR="002764D4" w:rsidRPr="00F334B6" w:rsidRDefault="002764D4" w:rsidP="0026553E">
      <w:pPr>
        <w:spacing w:after="0" w:line="240" w:lineRule="auto"/>
        <w:ind w:firstLine="720"/>
        <w:jc w:val="both"/>
        <w:rPr>
          <w:rFonts w:ascii="Times New Roman" w:hAnsi="Times New Roman" w:cs="Times New Roman"/>
          <w:sz w:val="10"/>
          <w:szCs w:val="10"/>
        </w:rPr>
      </w:pPr>
    </w:p>
    <w:p w14:paraId="72849520" w14:textId="65710E86" w:rsidR="002764D4" w:rsidRDefault="09200E8D" w:rsidP="0026553E">
      <w:pPr>
        <w:widowControl w:val="0"/>
        <w:spacing w:after="0" w:line="240" w:lineRule="auto"/>
        <w:ind w:right="65"/>
        <w:jc w:val="both"/>
        <w:rPr>
          <w:rFonts w:ascii="Times New Roman" w:eastAsia="Times New Roman" w:hAnsi="Times New Roman" w:cs="Times New Roman"/>
          <w:spacing w:val="3"/>
        </w:rPr>
      </w:pPr>
      <w:r w:rsidRPr="00391FDF">
        <w:rPr>
          <w:rFonts w:ascii="Times New Roman" w:eastAsia="Times New Roman" w:hAnsi="Times New Roman" w:cs="Times New Roman"/>
          <w:b/>
          <w:bCs/>
          <w:spacing w:val="1"/>
        </w:rPr>
        <w:t>WHEREAS</w:t>
      </w:r>
      <w:r w:rsidR="002764D4" w:rsidRPr="00391FDF">
        <w:rPr>
          <w:rFonts w:ascii="Times New Roman" w:eastAsia="Times New Roman" w:hAnsi="Times New Roman" w:cs="Times New Roman"/>
          <w:spacing w:val="6"/>
        </w:rPr>
        <w:t xml:space="preserve"> </w:t>
      </w:r>
      <w:r w:rsidR="002764D4" w:rsidRPr="00391FDF">
        <w:rPr>
          <w:rFonts w:ascii="Times New Roman" w:eastAsia="Times New Roman" w:hAnsi="Times New Roman" w:cs="Times New Roman"/>
        </w:rPr>
        <w:t>this</w:t>
      </w:r>
      <w:r w:rsidR="002764D4" w:rsidRPr="00391FDF">
        <w:rPr>
          <w:rFonts w:ascii="Times New Roman" w:eastAsia="Times New Roman" w:hAnsi="Times New Roman" w:cs="Times New Roman"/>
          <w:spacing w:val="8"/>
        </w:rPr>
        <w:t xml:space="preserve"> </w:t>
      </w:r>
      <w:r w:rsidR="002764D4" w:rsidRPr="00391FDF">
        <w:rPr>
          <w:rFonts w:ascii="Times New Roman" w:eastAsia="Times New Roman" w:hAnsi="Times New Roman" w:cs="Times New Roman"/>
        </w:rPr>
        <w:t>mo</w:t>
      </w:r>
      <w:r w:rsidR="002764D4" w:rsidRPr="00391FDF">
        <w:rPr>
          <w:rFonts w:ascii="Times New Roman" w:eastAsia="Times New Roman" w:hAnsi="Times New Roman" w:cs="Times New Roman"/>
          <w:spacing w:val="-1"/>
        </w:rPr>
        <w:t>ra</w:t>
      </w:r>
      <w:r w:rsidR="002764D4" w:rsidRPr="00391FDF">
        <w:rPr>
          <w:rFonts w:ascii="Times New Roman" w:eastAsia="Times New Roman" w:hAnsi="Times New Roman" w:cs="Times New Roman"/>
        </w:rPr>
        <w:t>t</w:t>
      </w:r>
      <w:r w:rsidR="002764D4" w:rsidRPr="00391FDF">
        <w:rPr>
          <w:rFonts w:ascii="Times New Roman" w:eastAsia="Times New Roman" w:hAnsi="Times New Roman" w:cs="Times New Roman"/>
          <w:spacing w:val="-2"/>
        </w:rPr>
        <w:t>o</w:t>
      </w:r>
      <w:r w:rsidR="002764D4" w:rsidRPr="00391FDF">
        <w:rPr>
          <w:rFonts w:ascii="Times New Roman" w:eastAsia="Times New Roman" w:hAnsi="Times New Roman" w:cs="Times New Roman"/>
          <w:spacing w:val="-1"/>
        </w:rPr>
        <w:t>r</w:t>
      </w:r>
      <w:r w:rsidR="002764D4" w:rsidRPr="00391FDF">
        <w:rPr>
          <w:rFonts w:ascii="Times New Roman" w:eastAsia="Times New Roman" w:hAnsi="Times New Roman" w:cs="Times New Roman"/>
        </w:rPr>
        <w:t>ium</w:t>
      </w:r>
      <w:r w:rsidR="002764D4" w:rsidRPr="00391FDF">
        <w:rPr>
          <w:rFonts w:ascii="Times New Roman" w:eastAsia="Times New Roman" w:hAnsi="Times New Roman" w:cs="Times New Roman"/>
          <w:spacing w:val="3"/>
        </w:rPr>
        <w:t xml:space="preserve"> </w:t>
      </w:r>
      <w:r w:rsidR="002764D4" w:rsidRPr="00391FDF">
        <w:rPr>
          <w:rFonts w:ascii="Times New Roman" w:eastAsia="Times New Roman" w:hAnsi="Times New Roman" w:cs="Times New Roman"/>
          <w:spacing w:val="-1"/>
        </w:rPr>
        <w:t>w</w:t>
      </w:r>
      <w:r w:rsidR="002764D4" w:rsidRPr="00391FDF">
        <w:rPr>
          <w:rFonts w:ascii="Times New Roman" w:eastAsia="Times New Roman" w:hAnsi="Times New Roman" w:cs="Times New Roman"/>
        </w:rPr>
        <w:t>ill</w:t>
      </w:r>
      <w:r w:rsidR="002764D4" w:rsidRPr="00391FDF">
        <w:rPr>
          <w:rFonts w:ascii="Times New Roman" w:eastAsia="Times New Roman" w:hAnsi="Times New Roman" w:cs="Times New Roman"/>
          <w:spacing w:val="10"/>
        </w:rPr>
        <w:t xml:space="preserve"> </w:t>
      </w:r>
      <w:r w:rsidR="002764D4" w:rsidRPr="00391FDF">
        <w:rPr>
          <w:rFonts w:ascii="Times New Roman" w:eastAsia="Times New Roman" w:hAnsi="Times New Roman" w:cs="Times New Roman"/>
        </w:rPr>
        <w:t>not</w:t>
      </w:r>
      <w:r w:rsidR="002764D4" w:rsidRPr="00391FDF">
        <w:rPr>
          <w:rFonts w:ascii="Times New Roman" w:eastAsia="Times New Roman" w:hAnsi="Times New Roman" w:cs="Times New Roman"/>
          <w:spacing w:val="11"/>
        </w:rPr>
        <w:t xml:space="preserve"> </w:t>
      </w:r>
      <w:r w:rsidR="002764D4" w:rsidRPr="00391FDF">
        <w:rPr>
          <w:rFonts w:ascii="Times New Roman" w:eastAsia="Times New Roman" w:hAnsi="Times New Roman" w:cs="Times New Roman"/>
          <w:spacing w:val="-1"/>
        </w:rPr>
        <w:t>affec</w:t>
      </w:r>
      <w:r w:rsidR="002764D4" w:rsidRPr="00391FDF">
        <w:rPr>
          <w:rFonts w:ascii="Times New Roman" w:eastAsia="Times New Roman" w:hAnsi="Times New Roman" w:cs="Times New Roman"/>
        </w:rPr>
        <w:t>t</w:t>
      </w:r>
      <w:r w:rsidR="002764D4" w:rsidRPr="00391FDF">
        <w:rPr>
          <w:rFonts w:ascii="Times New Roman" w:eastAsia="Times New Roman" w:hAnsi="Times New Roman" w:cs="Times New Roman"/>
          <w:spacing w:val="9"/>
        </w:rPr>
        <w:t xml:space="preserve"> </w:t>
      </w:r>
      <w:r w:rsidR="002764D4" w:rsidRPr="00391FDF">
        <w:rPr>
          <w:rFonts w:ascii="Times New Roman" w:eastAsia="Times New Roman" w:hAnsi="Times New Roman" w:cs="Times New Roman"/>
          <w:spacing w:val="1"/>
        </w:rPr>
        <w:t>t</w:t>
      </w:r>
      <w:r w:rsidR="002764D4" w:rsidRPr="00391FDF">
        <w:rPr>
          <w:rFonts w:ascii="Times New Roman" w:eastAsia="Times New Roman" w:hAnsi="Times New Roman" w:cs="Times New Roman"/>
        </w:rPr>
        <w:t xml:space="preserve">he </w:t>
      </w:r>
      <w:r w:rsidR="002764D4" w:rsidRPr="00391FDF">
        <w:rPr>
          <w:rFonts w:ascii="Times New Roman" w:eastAsia="Times New Roman" w:hAnsi="Times New Roman" w:cs="Times New Roman"/>
          <w:spacing w:val="1"/>
        </w:rPr>
        <w:t>i</w:t>
      </w:r>
      <w:r w:rsidR="002764D4" w:rsidRPr="00391FDF">
        <w:rPr>
          <w:rFonts w:ascii="Times New Roman" w:eastAsia="Times New Roman" w:hAnsi="Times New Roman" w:cs="Times New Roman"/>
        </w:rPr>
        <w:t>ssu</w:t>
      </w:r>
      <w:r w:rsidR="002764D4" w:rsidRPr="00391FDF">
        <w:rPr>
          <w:rFonts w:ascii="Times New Roman" w:eastAsia="Times New Roman" w:hAnsi="Times New Roman" w:cs="Times New Roman"/>
          <w:spacing w:val="-1"/>
        </w:rPr>
        <w:t>a</w:t>
      </w:r>
      <w:r w:rsidR="002764D4" w:rsidRPr="00391FDF">
        <w:rPr>
          <w:rFonts w:ascii="Times New Roman" w:eastAsia="Times New Roman" w:hAnsi="Times New Roman" w:cs="Times New Roman"/>
        </w:rPr>
        <w:t>n</w:t>
      </w:r>
      <w:r w:rsidR="002764D4" w:rsidRPr="00391FDF">
        <w:rPr>
          <w:rFonts w:ascii="Times New Roman" w:eastAsia="Times New Roman" w:hAnsi="Times New Roman" w:cs="Times New Roman"/>
          <w:spacing w:val="-1"/>
        </w:rPr>
        <w:t>c</w:t>
      </w:r>
      <w:r w:rsidR="002764D4" w:rsidRPr="00391FDF">
        <w:rPr>
          <w:rFonts w:ascii="Times New Roman" w:eastAsia="Times New Roman" w:hAnsi="Times New Roman" w:cs="Times New Roman"/>
        </w:rPr>
        <w:t>e</w:t>
      </w:r>
      <w:r w:rsidR="002764D4" w:rsidRPr="00391FDF">
        <w:rPr>
          <w:rFonts w:ascii="Times New Roman" w:eastAsia="Times New Roman" w:hAnsi="Times New Roman" w:cs="Times New Roman"/>
          <w:spacing w:val="1"/>
        </w:rPr>
        <w:t xml:space="preserve"> </w:t>
      </w:r>
      <w:r w:rsidR="002764D4" w:rsidRPr="00391FDF">
        <w:rPr>
          <w:rFonts w:ascii="Times New Roman" w:eastAsia="Times New Roman" w:hAnsi="Times New Roman" w:cs="Times New Roman"/>
        </w:rPr>
        <w:t>of</w:t>
      </w:r>
      <w:r w:rsidR="002764D4" w:rsidRPr="00391FDF">
        <w:rPr>
          <w:rFonts w:ascii="Times New Roman" w:eastAsia="Times New Roman" w:hAnsi="Times New Roman" w:cs="Times New Roman"/>
          <w:spacing w:val="8"/>
        </w:rPr>
        <w:t xml:space="preserve"> building </w:t>
      </w:r>
      <w:r w:rsidR="002764D4" w:rsidRPr="00391FDF">
        <w:rPr>
          <w:rFonts w:ascii="Times New Roman" w:eastAsia="Times New Roman" w:hAnsi="Times New Roman" w:cs="Times New Roman"/>
          <w:spacing w:val="2"/>
        </w:rPr>
        <w:t>p</w:t>
      </w:r>
      <w:r w:rsidR="002764D4" w:rsidRPr="00391FDF">
        <w:rPr>
          <w:rFonts w:ascii="Times New Roman" w:eastAsia="Times New Roman" w:hAnsi="Times New Roman" w:cs="Times New Roman"/>
          <w:spacing w:val="-1"/>
        </w:rPr>
        <w:t>er</w:t>
      </w:r>
      <w:r w:rsidR="002764D4" w:rsidRPr="00391FDF">
        <w:rPr>
          <w:rFonts w:ascii="Times New Roman" w:eastAsia="Times New Roman" w:hAnsi="Times New Roman" w:cs="Times New Roman"/>
          <w:spacing w:val="1"/>
        </w:rPr>
        <w:t>mit</w:t>
      </w:r>
      <w:r w:rsidR="002764D4" w:rsidRPr="00391FDF">
        <w:rPr>
          <w:rFonts w:ascii="Times New Roman" w:eastAsia="Times New Roman" w:hAnsi="Times New Roman" w:cs="Times New Roman"/>
        </w:rPr>
        <w:t xml:space="preserve">s for constructing residential </w:t>
      </w:r>
      <w:r w:rsidR="5C60F168">
        <w:rPr>
          <w:rFonts w:ascii="Times New Roman" w:eastAsia="Times New Roman" w:hAnsi="Times New Roman" w:cs="Times New Roman"/>
        </w:rPr>
        <w:t>single-family</w:t>
      </w:r>
      <w:r w:rsidR="00E46BBD">
        <w:rPr>
          <w:rFonts w:ascii="Times New Roman" w:eastAsia="Times New Roman" w:hAnsi="Times New Roman" w:cs="Times New Roman"/>
        </w:rPr>
        <w:t xml:space="preserve"> </w:t>
      </w:r>
      <w:r w:rsidR="002764D4" w:rsidRPr="00391FDF">
        <w:rPr>
          <w:rFonts w:ascii="Times New Roman" w:eastAsia="Times New Roman" w:hAnsi="Times New Roman" w:cs="Times New Roman"/>
        </w:rPr>
        <w:t>structures, buildings and/or sheds</w:t>
      </w:r>
      <w:r w:rsidR="007041C3">
        <w:rPr>
          <w:rFonts w:ascii="Times New Roman" w:eastAsia="Times New Roman" w:hAnsi="Times New Roman" w:cs="Times New Roman"/>
        </w:rPr>
        <w:t xml:space="preserve"> under existing subdivision regulations</w:t>
      </w:r>
      <w:r w:rsidR="002764D4" w:rsidRPr="00391FDF">
        <w:rPr>
          <w:rFonts w:ascii="Times New Roman" w:eastAsia="Times New Roman" w:hAnsi="Times New Roman" w:cs="Times New Roman"/>
        </w:rPr>
        <w:t>; and</w:t>
      </w:r>
      <w:r w:rsidR="002764D4" w:rsidRPr="00391FDF">
        <w:rPr>
          <w:rFonts w:ascii="Times New Roman" w:eastAsia="Times New Roman" w:hAnsi="Times New Roman" w:cs="Times New Roman"/>
          <w:spacing w:val="3"/>
        </w:rPr>
        <w:t xml:space="preserve"> </w:t>
      </w:r>
    </w:p>
    <w:p w14:paraId="7681E477" w14:textId="77777777" w:rsidR="007041C3" w:rsidRDefault="007041C3" w:rsidP="0026553E">
      <w:pPr>
        <w:widowControl w:val="0"/>
        <w:spacing w:after="0" w:line="240" w:lineRule="auto"/>
        <w:ind w:right="65"/>
        <w:jc w:val="both"/>
        <w:rPr>
          <w:rFonts w:ascii="Times New Roman" w:eastAsia="Times New Roman" w:hAnsi="Times New Roman" w:cs="Times New Roman"/>
          <w:spacing w:val="3"/>
        </w:rPr>
      </w:pPr>
    </w:p>
    <w:p w14:paraId="5C11D2E1" w14:textId="7E606E8E" w:rsidR="007041C3" w:rsidRDefault="007041C3" w:rsidP="0026553E">
      <w:pPr>
        <w:widowControl w:val="0"/>
        <w:spacing w:after="0" w:line="240" w:lineRule="auto"/>
        <w:ind w:right="65"/>
        <w:jc w:val="both"/>
        <w:rPr>
          <w:rFonts w:ascii="Times New Roman" w:eastAsia="Times New Roman" w:hAnsi="Times New Roman" w:cs="Times New Roman"/>
        </w:rPr>
      </w:pPr>
      <w:r w:rsidRPr="69232BA9">
        <w:rPr>
          <w:rFonts w:ascii="Times New Roman" w:eastAsia="Times New Roman" w:hAnsi="Times New Roman" w:cs="Times New Roman"/>
          <w:b/>
          <w:bCs/>
        </w:rPr>
        <w:t>WHEREAS</w:t>
      </w:r>
      <w:r w:rsidRPr="69232BA9">
        <w:rPr>
          <w:rFonts w:ascii="Times New Roman" w:eastAsia="Times New Roman" w:hAnsi="Times New Roman" w:cs="Times New Roman"/>
        </w:rPr>
        <w:t xml:space="preserve"> this moratorium does not apply to the </w:t>
      </w:r>
      <w:r w:rsidR="00AF5538">
        <w:rPr>
          <w:rFonts w:ascii="Times New Roman" w:eastAsia="Times New Roman" w:hAnsi="Times New Roman" w:cs="Times New Roman"/>
        </w:rPr>
        <w:t>subdivision or re-subdivision of a total of five or less lots</w:t>
      </w:r>
      <w:r>
        <w:rPr>
          <w:rFonts w:ascii="Times New Roman" w:eastAsia="Times New Roman" w:hAnsi="Times New Roman" w:cs="Times New Roman"/>
        </w:rPr>
        <w:t>; and</w:t>
      </w:r>
    </w:p>
    <w:p w14:paraId="6F3169CD" w14:textId="77777777" w:rsidR="00AF5538" w:rsidRDefault="00AF5538" w:rsidP="0026553E">
      <w:pPr>
        <w:widowControl w:val="0"/>
        <w:spacing w:after="0" w:line="240" w:lineRule="auto"/>
        <w:ind w:right="65"/>
        <w:jc w:val="both"/>
        <w:rPr>
          <w:rFonts w:ascii="Times New Roman" w:eastAsia="Times New Roman" w:hAnsi="Times New Roman" w:cs="Times New Roman"/>
        </w:rPr>
      </w:pPr>
    </w:p>
    <w:p w14:paraId="51858724" w14:textId="55B4D475" w:rsidR="007041C3" w:rsidRDefault="00AF5538" w:rsidP="0026553E">
      <w:pPr>
        <w:widowControl w:val="0"/>
        <w:spacing w:after="0" w:line="240" w:lineRule="auto"/>
        <w:ind w:right="65"/>
        <w:jc w:val="both"/>
        <w:rPr>
          <w:rFonts w:ascii="Times New Roman" w:eastAsia="Times New Roman" w:hAnsi="Times New Roman" w:cs="Times New Roman"/>
        </w:rPr>
      </w:pPr>
      <w:r w:rsidRPr="69232BA9">
        <w:rPr>
          <w:rFonts w:ascii="Times New Roman" w:eastAsia="Times New Roman" w:hAnsi="Times New Roman" w:cs="Times New Roman"/>
          <w:b/>
          <w:bCs/>
        </w:rPr>
        <w:t>WHEREAS</w:t>
      </w:r>
      <w:r w:rsidRPr="69232BA9">
        <w:rPr>
          <w:rFonts w:ascii="Times New Roman" w:eastAsia="Times New Roman" w:hAnsi="Times New Roman" w:cs="Times New Roman"/>
        </w:rPr>
        <w:t xml:space="preserve"> this moratorium does not apply to </w:t>
      </w:r>
      <w:r>
        <w:rPr>
          <w:rFonts w:ascii="Times New Roman" w:eastAsia="Times New Roman" w:hAnsi="Times New Roman" w:cs="Times New Roman"/>
        </w:rPr>
        <w:t xml:space="preserve">medical hardships. A medical hardship waiver shall be granted to someone who is experiencing severe injury or illness with prolonged recovery and/or ongoing close medical monitoring, severe complications of a chronic medical condition, and/or a diagnosis of a life-threatening condition. </w:t>
      </w:r>
    </w:p>
    <w:p w14:paraId="71BD7227" w14:textId="77777777" w:rsidR="00AF5538" w:rsidRDefault="00AF5538" w:rsidP="0026553E">
      <w:pPr>
        <w:widowControl w:val="0"/>
        <w:spacing w:after="0" w:line="240" w:lineRule="auto"/>
        <w:ind w:right="65"/>
        <w:jc w:val="both"/>
        <w:rPr>
          <w:rFonts w:ascii="Times New Roman" w:eastAsia="Times New Roman" w:hAnsi="Times New Roman" w:cs="Times New Roman"/>
        </w:rPr>
      </w:pPr>
    </w:p>
    <w:p w14:paraId="23B802CA" w14:textId="43AF3F45" w:rsidR="007041C3" w:rsidRDefault="007041C3" w:rsidP="0026553E">
      <w:pPr>
        <w:spacing w:after="0" w:line="240" w:lineRule="auto"/>
        <w:ind w:firstLine="720"/>
        <w:jc w:val="both"/>
        <w:rPr>
          <w:rFonts w:ascii="Times New Roman" w:hAnsi="Times New Roman" w:cs="Times New Roman"/>
        </w:rPr>
      </w:pPr>
      <w:r w:rsidRPr="406F2898">
        <w:rPr>
          <w:rFonts w:ascii="Times New Roman" w:hAnsi="Times New Roman" w:cs="Times New Roman"/>
          <w:b/>
          <w:bCs/>
        </w:rPr>
        <w:t xml:space="preserve">BE IT ORDAINED, </w:t>
      </w:r>
      <w:r w:rsidR="00E141C8">
        <w:rPr>
          <w:rFonts w:ascii="Times New Roman" w:hAnsi="Times New Roman" w:cs="Times New Roman"/>
        </w:rPr>
        <w:t>t</w:t>
      </w:r>
      <w:r w:rsidRPr="406F2898">
        <w:rPr>
          <w:rFonts w:ascii="Times New Roman" w:hAnsi="Times New Roman" w:cs="Times New Roman"/>
        </w:rPr>
        <w:t xml:space="preserve">hat there is hereby enacted a </w:t>
      </w:r>
      <w:r w:rsidR="009C5AF1">
        <w:rPr>
          <w:rFonts w:ascii="Times New Roman" w:hAnsi="Times New Roman" w:cs="Times New Roman"/>
        </w:rPr>
        <w:t>six</w:t>
      </w:r>
      <w:r w:rsidRPr="406F2898">
        <w:rPr>
          <w:rFonts w:ascii="Times New Roman" w:hAnsi="Times New Roman" w:cs="Times New Roman"/>
        </w:rPr>
        <w:t>-month moratorium prohibiting the consideration or submittal</w:t>
      </w:r>
      <w:r w:rsidRPr="406F2898">
        <w:rPr>
          <w:rFonts w:ascii="Times New Roman" w:hAnsi="Times New Roman" w:cs="Times New Roman"/>
          <w:color w:val="4F80BD"/>
        </w:rPr>
        <w:t xml:space="preserve"> </w:t>
      </w:r>
      <w:r w:rsidRPr="406F2898">
        <w:rPr>
          <w:rFonts w:ascii="Times New Roman" w:hAnsi="Times New Roman" w:cs="Times New Roman"/>
        </w:rPr>
        <w:t xml:space="preserve">of any preliminary plats for residential subdivisions with </w:t>
      </w:r>
      <w:r w:rsidR="00A34891">
        <w:rPr>
          <w:rFonts w:ascii="Times New Roman" w:hAnsi="Times New Roman" w:cs="Times New Roman"/>
        </w:rPr>
        <w:t>i</w:t>
      </w:r>
      <w:r w:rsidRPr="406F2898">
        <w:rPr>
          <w:rFonts w:ascii="Times New Roman" w:hAnsi="Times New Roman" w:cs="Times New Roman"/>
        </w:rPr>
        <w:t>mprovements</w:t>
      </w:r>
      <w:r w:rsidR="00A34891">
        <w:rPr>
          <w:rFonts w:ascii="Times New Roman" w:hAnsi="Times New Roman" w:cs="Times New Roman"/>
        </w:rPr>
        <w:t xml:space="preserve"> </w:t>
      </w:r>
      <w:r w:rsidRPr="406F2898">
        <w:rPr>
          <w:rFonts w:ascii="Times New Roman" w:hAnsi="Times New Roman" w:cs="Times New Roman"/>
        </w:rPr>
        <w:t xml:space="preserve">in Council District </w:t>
      </w:r>
      <w:r>
        <w:rPr>
          <w:rFonts w:ascii="Times New Roman" w:hAnsi="Times New Roman" w:cs="Times New Roman"/>
        </w:rPr>
        <w:t>2</w:t>
      </w:r>
      <w:r w:rsidRPr="406F2898">
        <w:rPr>
          <w:rFonts w:ascii="Times New Roman" w:hAnsi="Times New Roman" w:cs="Times New Roman"/>
        </w:rPr>
        <w:t>. This moratorium includes all stages in the development of a preliminary plat. The moratorium is to allow the adoption of a comprehensive new zoning program</w:t>
      </w:r>
      <w:r>
        <w:rPr>
          <w:rFonts w:ascii="Times New Roman" w:hAnsi="Times New Roman" w:cs="Times New Roman"/>
        </w:rPr>
        <w:t xml:space="preserve">. </w:t>
      </w:r>
    </w:p>
    <w:p w14:paraId="2C97554D" w14:textId="77777777" w:rsidR="00E141C8" w:rsidRDefault="00E141C8" w:rsidP="0026553E">
      <w:pPr>
        <w:spacing w:after="0" w:line="240" w:lineRule="auto"/>
        <w:ind w:firstLine="720"/>
        <w:jc w:val="both"/>
        <w:rPr>
          <w:rFonts w:ascii="Times New Roman" w:hAnsi="Times New Roman" w:cs="Times New Roman"/>
        </w:rPr>
      </w:pPr>
    </w:p>
    <w:p w14:paraId="380ABFB8" w14:textId="1CD2E236" w:rsidR="00E141C8" w:rsidRPr="00E141C8" w:rsidRDefault="00E141C8" w:rsidP="0026553E">
      <w:pPr>
        <w:spacing w:after="0" w:line="240" w:lineRule="auto"/>
        <w:ind w:firstLine="720"/>
        <w:jc w:val="both"/>
        <w:rPr>
          <w:rFonts w:ascii="Times New Roman" w:eastAsia="Times New Roman" w:hAnsi="Times New Roman" w:cs="Times New Roman"/>
        </w:rPr>
      </w:pPr>
      <w:r>
        <w:rPr>
          <w:rFonts w:ascii="Times New Roman" w:hAnsi="Times New Roman" w:cs="Times New Roman"/>
          <w:b/>
          <w:bCs/>
        </w:rPr>
        <w:t xml:space="preserve">BE IT FURTHER ORDAINED, </w:t>
      </w:r>
      <w:r>
        <w:rPr>
          <w:rFonts w:ascii="Times New Roman" w:hAnsi="Times New Roman" w:cs="Times New Roman"/>
        </w:rPr>
        <w:t>this ordinance shall be null and void upon adoption of a comprehensive zoning map for Council District 2.</w:t>
      </w:r>
    </w:p>
    <w:p w14:paraId="0722F3E1" w14:textId="77777777" w:rsidR="00C6694A" w:rsidRPr="009608C7" w:rsidRDefault="00C6694A" w:rsidP="0026553E">
      <w:pPr>
        <w:spacing w:after="0" w:line="240" w:lineRule="auto"/>
        <w:jc w:val="both"/>
        <w:rPr>
          <w:rFonts w:ascii="Times New Roman" w:hAnsi="Times New Roman" w:cs="Times New Roman"/>
          <w:sz w:val="10"/>
          <w:szCs w:val="10"/>
        </w:rPr>
      </w:pPr>
    </w:p>
    <w:p w14:paraId="1447F7B7" w14:textId="169D2265" w:rsidR="000C0D79" w:rsidRPr="007041C3" w:rsidRDefault="3A6EF5BE" w:rsidP="0026553E">
      <w:pPr>
        <w:spacing w:after="0" w:line="240" w:lineRule="auto"/>
        <w:ind w:left="112" w:right="67" w:firstLine="608"/>
        <w:jc w:val="both"/>
        <w:rPr>
          <w:rFonts w:ascii="Times New Roman" w:eastAsia="Times New Roman" w:hAnsi="Times New Roman" w:cs="Times New Roman"/>
        </w:rPr>
      </w:pPr>
      <w:r w:rsidRPr="40CF4BBF">
        <w:rPr>
          <w:rFonts w:ascii="Times New Roman" w:eastAsia="Times New Roman" w:hAnsi="Times New Roman" w:cs="Times New Roman"/>
          <w:b/>
          <w:bCs/>
        </w:rPr>
        <w:t>BE IT FURTHER ORDAINED</w:t>
      </w:r>
      <w:r w:rsidR="0D48D360" w:rsidRPr="40CF4BBF">
        <w:rPr>
          <w:rFonts w:ascii="Times New Roman" w:eastAsia="Times New Roman" w:hAnsi="Times New Roman" w:cs="Times New Roman"/>
          <w:b/>
          <w:bCs/>
        </w:rPr>
        <w:t>,</w:t>
      </w:r>
      <w:r w:rsidRPr="40CF4BBF">
        <w:rPr>
          <w:rFonts w:ascii="Times New Roman" w:eastAsia="Times New Roman" w:hAnsi="Times New Roman" w:cs="Times New Roman"/>
        </w:rPr>
        <w:t xml:space="preserve"> </w:t>
      </w:r>
      <w:r w:rsidR="20A52821" w:rsidRPr="40CF4BBF">
        <w:rPr>
          <w:rFonts w:ascii="Times New Roman" w:eastAsia="Times New Roman" w:hAnsi="Times New Roman" w:cs="Times New Roman"/>
        </w:rPr>
        <w:t xml:space="preserve">that </w:t>
      </w:r>
      <w:r w:rsidR="47EBBFCB" w:rsidRPr="40CF4BBF">
        <w:rPr>
          <w:rFonts w:ascii="Times New Roman" w:eastAsia="Times New Roman" w:hAnsi="Times New Roman" w:cs="Times New Roman"/>
        </w:rPr>
        <w:t>there will be changes to the Livingston Parish Development Code made d</w:t>
      </w:r>
      <w:r w:rsidR="1095B70E" w:rsidRPr="40CF4BBF">
        <w:rPr>
          <w:rFonts w:ascii="Times New Roman" w:eastAsia="Times New Roman" w:hAnsi="Times New Roman" w:cs="Times New Roman"/>
        </w:rPr>
        <w:t>uring the moratorium</w:t>
      </w:r>
      <w:r w:rsidR="29E1FE5B" w:rsidRPr="40CF4BBF">
        <w:rPr>
          <w:rFonts w:ascii="Times New Roman" w:eastAsia="Times New Roman" w:hAnsi="Times New Roman" w:cs="Times New Roman"/>
        </w:rPr>
        <w:t xml:space="preserve"> that will impose additional requirements on future development</w:t>
      </w:r>
      <w:r w:rsidR="1095B70E" w:rsidRPr="40CF4BBF">
        <w:rPr>
          <w:rFonts w:ascii="Times New Roman" w:eastAsia="Times New Roman" w:hAnsi="Times New Roman" w:cs="Times New Roman"/>
        </w:rPr>
        <w:t xml:space="preserve"> and </w:t>
      </w:r>
      <w:r w:rsidR="20A52821" w:rsidRPr="40CF4BBF">
        <w:rPr>
          <w:rFonts w:ascii="Times New Roman" w:eastAsia="Times New Roman" w:hAnsi="Times New Roman" w:cs="Times New Roman"/>
        </w:rPr>
        <w:t xml:space="preserve">all parties are given notice </w:t>
      </w:r>
      <w:r w:rsidR="24C715C7" w:rsidRPr="40CF4BBF">
        <w:rPr>
          <w:rFonts w:ascii="Times New Roman" w:eastAsia="Times New Roman" w:hAnsi="Times New Roman" w:cs="Times New Roman"/>
        </w:rPr>
        <w:t xml:space="preserve">that these changes will be adopted and </w:t>
      </w:r>
      <w:r w:rsidR="20A52821" w:rsidRPr="40CF4BBF">
        <w:rPr>
          <w:rFonts w:ascii="Times New Roman" w:eastAsia="Times New Roman" w:hAnsi="Times New Roman" w:cs="Times New Roman"/>
        </w:rPr>
        <w:t>any development in violation of this moratorium</w:t>
      </w:r>
      <w:r w:rsidR="24C013DE" w:rsidRPr="40CF4BBF">
        <w:rPr>
          <w:rFonts w:ascii="Times New Roman" w:eastAsia="Times New Roman" w:hAnsi="Times New Roman" w:cs="Times New Roman"/>
        </w:rPr>
        <w:t xml:space="preserve">, in addition to other sanctions provided by law, </w:t>
      </w:r>
      <w:r w:rsidR="38C5A435" w:rsidRPr="40CF4BBF">
        <w:rPr>
          <w:rFonts w:ascii="Times New Roman" w:eastAsia="Times New Roman" w:hAnsi="Times New Roman" w:cs="Times New Roman"/>
        </w:rPr>
        <w:t>will be refused accep</w:t>
      </w:r>
      <w:r w:rsidR="49A01554" w:rsidRPr="40CF4BBF">
        <w:rPr>
          <w:rFonts w:ascii="Times New Roman" w:eastAsia="Times New Roman" w:hAnsi="Times New Roman" w:cs="Times New Roman"/>
        </w:rPr>
        <w:t xml:space="preserve">tance of improvements for parish </w:t>
      </w:r>
      <w:r w:rsidR="712DB685" w:rsidRPr="40CF4BBF">
        <w:rPr>
          <w:rFonts w:ascii="Times New Roman" w:eastAsia="Times New Roman" w:hAnsi="Times New Roman" w:cs="Times New Roman"/>
        </w:rPr>
        <w:t>maintenance</w:t>
      </w:r>
      <w:r w:rsidR="12C8456A" w:rsidRPr="40CF4BBF">
        <w:rPr>
          <w:rFonts w:ascii="Times New Roman" w:eastAsia="Times New Roman" w:hAnsi="Times New Roman" w:cs="Times New Roman"/>
        </w:rPr>
        <w:t>.</w:t>
      </w:r>
    </w:p>
    <w:p w14:paraId="1DBF51CF" w14:textId="77777777" w:rsidR="00EC7667" w:rsidRDefault="00EC7667" w:rsidP="0026553E">
      <w:pPr>
        <w:widowControl w:val="0"/>
        <w:tabs>
          <w:tab w:val="left" w:pos="720"/>
        </w:tabs>
        <w:autoSpaceDE w:val="0"/>
        <w:autoSpaceDN w:val="0"/>
        <w:adjustRightInd w:val="0"/>
        <w:spacing w:after="0" w:line="240" w:lineRule="auto"/>
        <w:ind w:firstLine="720"/>
        <w:jc w:val="both"/>
        <w:rPr>
          <w:rFonts w:ascii="Times New Roman" w:eastAsia="Times New Roman" w:hAnsi="Times New Roman" w:cs="Times New Roman"/>
          <w:b/>
          <w:bCs/>
        </w:rPr>
      </w:pPr>
    </w:p>
    <w:p w14:paraId="115D13DC" w14:textId="3ECB711E" w:rsidR="00BB5B26" w:rsidRDefault="00BB5B26" w:rsidP="0026553E">
      <w:pPr>
        <w:widowControl w:val="0"/>
        <w:tabs>
          <w:tab w:val="left" w:pos="720"/>
        </w:tabs>
        <w:autoSpaceDE w:val="0"/>
        <w:autoSpaceDN w:val="0"/>
        <w:adjustRightInd w:val="0"/>
        <w:spacing w:after="0" w:line="240" w:lineRule="auto"/>
        <w:ind w:firstLine="720"/>
        <w:jc w:val="both"/>
        <w:rPr>
          <w:rFonts w:ascii="Times New Roman" w:eastAsia="Times New Roman" w:hAnsi="Times New Roman" w:cs="Times New Roman"/>
        </w:rPr>
      </w:pPr>
      <w:r w:rsidRPr="1365CD97">
        <w:rPr>
          <w:rFonts w:ascii="Times New Roman" w:eastAsia="Times New Roman" w:hAnsi="Times New Roman" w:cs="Times New Roman"/>
          <w:b/>
          <w:bCs/>
        </w:rPr>
        <w:t>BE IT FURTHER ORDAINED</w:t>
      </w:r>
      <w:r w:rsidRPr="1365CD97">
        <w:rPr>
          <w:rFonts w:ascii="Times New Roman" w:eastAsia="Times New Roman" w:hAnsi="Times New Roman" w:cs="Times New Roman"/>
        </w:rPr>
        <w:t xml:space="preserve"> by the Livingston Parish Council, governing authority of the Parish of Livingston, that if any provision of this ordinance is held invalid, such invalidity shall not affect other provisions, items, or applications of this ordinance, which can be given effect without the invalid provisions, or application, and to this end the provisions of this ordinance are hereby declared severable.</w:t>
      </w:r>
    </w:p>
    <w:p w14:paraId="3558E73A" w14:textId="0E0AEF72" w:rsidR="1365CD97" w:rsidRPr="000C0D79" w:rsidRDefault="1365CD97" w:rsidP="0026553E">
      <w:pPr>
        <w:widowControl w:val="0"/>
        <w:tabs>
          <w:tab w:val="left" w:pos="720"/>
        </w:tabs>
        <w:spacing w:after="0" w:line="240" w:lineRule="auto"/>
        <w:ind w:firstLine="720"/>
        <w:jc w:val="both"/>
        <w:rPr>
          <w:rFonts w:ascii="Times New Roman" w:eastAsia="Times New Roman" w:hAnsi="Times New Roman" w:cs="Times New Roman"/>
          <w:sz w:val="10"/>
          <w:szCs w:val="10"/>
        </w:rPr>
      </w:pPr>
    </w:p>
    <w:p w14:paraId="3ACF8EBA" w14:textId="58B734DD" w:rsidR="00BB5B26" w:rsidRPr="00391FDF" w:rsidRDefault="00BB5B26" w:rsidP="0026553E">
      <w:pPr>
        <w:widowControl w:val="0"/>
        <w:tabs>
          <w:tab w:val="left" w:pos="720"/>
        </w:tabs>
        <w:autoSpaceDE w:val="0"/>
        <w:autoSpaceDN w:val="0"/>
        <w:adjustRightInd w:val="0"/>
        <w:spacing w:after="0" w:line="240" w:lineRule="auto"/>
        <w:ind w:firstLine="720"/>
        <w:jc w:val="both"/>
        <w:rPr>
          <w:rFonts w:ascii="Times New Roman" w:eastAsia="Times New Roman" w:hAnsi="Times New Roman" w:cs="Times New Roman"/>
        </w:rPr>
      </w:pPr>
      <w:r w:rsidRPr="00391FDF">
        <w:rPr>
          <w:rFonts w:ascii="Times New Roman" w:eastAsia="Times New Roman" w:hAnsi="Times New Roman" w:cs="Times New Roman"/>
          <w:b/>
        </w:rPr>
        <w:t>BE IT FURTHER ORDAINED</w:t>
      </w:r>
      <w:r w:rsidRPr="00391FDF">
        <w:rPr>
          <w:rFonts w:ascii="Times New Roman" w:eastAsia="Times New Roman" w:hAnsi="Times New Roman" w:cs="Times New Roman"/>
        </w:rPr>
        <w:t xml:space="preserve"> by the Livingston Parish Council that all ordinances or parts of ordinances in conflict with this ordinance be and the same are hereby repealed.</w:t>
      </w:r>
    </w:p>
    <w:p w14:paraId="0773D66F" w14:textId="77777777" w:rsidR="00C62B13" w:rsidRPr="00391FDF" w:rsidRDefault="00C62B13" w:rsidP="00C62B13">
      <w:pPr>
        <w:widowControl w:val="0"/>
        <w:tabs>
          <w:tab w:val="left" w:pos="720"/>
        </w:tabs>
        <w:autoSpaceDE w:val="0"/>
        <w:autoSpaceDN w:val="0"/>
        <w:adjustRightInd w:val="0"/>
        <w:spacing w:after="0" w:line="240" w:lineRule="auto"/>
        <w:ind w:firstLine="720"/>
        <w:jc w:val="both"/>
        <w:rPr>
          <w:rFonts w:ascii="Times New Roman" w:eastAsia="Times New Roman" w:hAnsi="Times New Roman" w:cs="Times New Roman"/>
          <w:sz w:val="10"/>
          <w:szCs w:val="10"/>
        </w:rPr>
      </w:pPr>
    </w:p>
    <w:p w14:paraId="21EFC113" w14:textId="1DA64F47" w:rsidR="002A49F1" w:rsidRPr="00391FDF" w:rsidRDefault="002A49F1" w:rsidP="00F4514F">
      <w:pPr>
        <w:pStyle w:val="Style"/>
        <w:shd w:val="clear" w:color="auto" w:fill="FFFFFF"/>
        <w:spacing w:line="254" w:lineRule="exact"/>
        <w:jc w:val="center"/>
        <w:rPr>
          <w:sz w:val="22"/>
          <w:szCs w:val="22"/>
        </w:rPr>
      </w:pPr>
      <w:r w:rsidRPr="00391FDF">
        <w:rPr>
          <w:sz w:val="22"/>
          <w:szCs w:val="22"/>
        </w:rPr>
        <w:t xml:space="preserve">The effective date of this ordinance shall </w:t>
      </w:r>
      <w:r w:rsidR="007041C3">
        <w:rPr>
          <w:sz w:val="22"/>
          <w:szCs w:val="22"/>
        </w:rPr>
        <w:t>upon adoption.</w:t>
      </w:r>
    </w:p>
    <w:p w14:paraId="2ACFE949" w14:textId="77777777" w:rsidR="00391FDF" w:rsidRPr="00391FDF" w:rsidRDefault="00391FDF" w:rsidP="00F4514F">
      <w:pPr>
        <w:tabs>
          <w:tab w:val="left" w:pos="1080"/>
        </w:tabs>
        <w:spacing w:after="0" w:line="240" w:lineRule="auto"/>
        <w:jc w:val="both"/>
        <w:rPr>
          <w:rFonts w:ascii="Times New Roman" w:eastAsia="Times New Roman" w:hAnsi="Times New Roman" w:cs="Times New Roman"/>
          <w:sz w:val="10"/>
          <w:szCs w:val="10"/>
        </w:rPr>
      </w:pPr>
    </w:p>
    <w:p w14:paraId="2659DED6" w14:textId="1D34972F" w:rsidR="00C62B13" w:rsidRPr="00391FDF" w:rsidRDefault="00C62B13" w:rsidP="00F4514F">
      <w:pPr>
        <w:tabs>
          <w:tab w:val="left" w:pos="1080"/>
        </w:tabs>
        <w:spacing w:after="0" w:line="240" w:lineRule="auto"/>
        <w:jc w:val="both"/>
        <w:rPr>
          <w:rFonts w:ascii="Times New Roman" w:eastAsia="Times New Roman" w:hAnsi="Times New Roman" w:cs="Times New Roman"/>
        </w:rPr>
      </w:pPr>
      <w:r w:rsidRPr="00391FDF">
        <w:rPr>
          <w:rFonts w:ascii="Times New Roman" w:eastAsia="Times New Roman" w:hAnsi="Times New Roman" w:cs="Times New Roman"/>
        </w:rPr>
        <w:t>Upon being submitted to a vote, the vote thereon was as follows:</w:t>
      </w:r>
    </w:p>
    <w:p w14:paraId="5BDA9864" w14:textId="77777777" w:rsidR="00F4514F" w:rsidRPr="00391FDF" w:rsidRDefault="00F4514F" w:rsidP="00F4514F">
      <w:pPr>
        <w:tabs>
          <w:tab w:val="left" w:pos="1080"/>
        </w:tabs>
        <w:spacing w:after="0" w:line="240" w:lineRule="auto"/>
        <w:jc w:val="both"/>
        <w:rPr>
          <w:rFonts w:ascii="Times New Roman" w:eastAsia="Times New Roman" w:hAnsi="Times New Roman" w:cs="Times New Roman"/>
          <w:sz w:val="10"/>
          <w:szCs w:val="10"/>
        </w:rPr>
      </w:pPr>
    </w:p>
    <w:p w14:paraId="722A9D3D" w14:textId="4FB237BB" w:rsidR="007772A8" w:rsidRPr="003E2C41" w:rsidRDefault="007772A8" w:rsidP="00581A45">
      <w:pPr>
        <w:spacing w:after="0" w:line="240" w:lineRule="auto"/>
        <w:ind w:left="1440" w:right="270" w:hanging="1440"/>
        <w:jc w:val="both"/>
        <w:rPr>
          <w:rFonts w:ascii="Times New Roman" w:eastAsia="Times New Roman" w:hAnsi="Times New Roman" w:cs="Times New Roman"/>
        </w:rPr>
      </w:pPr>
      <w:r w:rsidRPr="003E2C41">
        <w:rPr>
          <w:rFonts w:ascii="Times New Roman" w:eastAsia="Times New Roman" w:hAnsi="Times New Roman" w:cs="Times New Roman"/>
        </w:rPr>
        <w:t>YEAS:</w:t>
      </w:r>
      <w:r w:rsidRPr="003E2C41">
        <w:rPr>
          <w:rFonts w:ascii="Times New Roman" w:eastAsia="Times New Roman" w:hAnsi="Times New Roman" w:cs="Times New Roman"/>
        </w:rPr>
        <w:tab/>
      </w:r>
    </w:p>
    <w:p w14:paraId="67DF117D" w14:textId="77777777" w:rsidR="007772A8" w:rsidRPr="006E0A8D" w:rsidRDefault="007772A8" w:rsidP="007772A8">
      <w:pPr>
        <w:spacing w:after="0" w:line="240" w:lineRule="auto"/>
        <w:jc w:val="both"/>
        <w:rPr>
          <w:rFonts w:ascii="Times New Roman" w:eastAsia="Times New Roman" w:hAnsi="Times New Roman" w:cs="Times New Roman"/>
          <w:sz w:val="10"/>
          <w:szCs w:val="10"/>
        </w:rPr>
      </w:pPr>
    </w:p>
    <w:p w14:paraId="73AECAA3" w14:textId="55D1D346" w:rsidR="007772A8" w:rsidRPr="003E2C41" w:rsidRDefault="007772A8" w:rsidP="007772A8">
      <w:pPr>
        <w:spacing w:after="0" w:line="240" w:lineRule="auto"/>
        <w:jc w:val="both"/>
        <w:rPr>
          <w:rFonts w:ascii="Times New Roman" w:eastAsia="Times New Roman" w:hAnsi="Times New Roman" w:cs="Times New Roman"/>
        </w:rPr>
      </w:pPr>
      <w:r w:rsidRPr="003E2C41">
        <w:rPr>
          <w:rFonts w:ascii="Times New Roman" w:eastAsia="Times New Roman" w:hAnsi="Times New Roman" w:cs="Times New Roman"/>
        </w:rPr>
        <w:t>NAYS:</w:t>
      </w:r>
      <w:r w:rsidRPr="003E2C41">
        <w:rPr>
          <w:rFonts w:ascii="Times New Roman" w:eastAsia="Times New Roman" w:hAnsi="Times New Roman" w:cs="Times New Roman"/>
        </w:rPr>
        <w:tab/>
      </w:r>
      <w:r w:rsidR="003E2C41">
        <w:rPr>
          <w:rFonts w:ascii="Times New Roman" w:eastAsia="Times New Roman" w:hAnsi="Times New Roman" w:cs="Times New Roman"/>
        </w:rPr>
        <w:tab/>
      </w:r>
    </w:p>
    <w:p w14:paraId="13A0D471" w14:textId="77777777" w:rsidR="007772A8" w:rsidRPr="006E0A8D" w:rsidRDefault="007772A8" w:rsidP="007772A8">
      <w:pPr>
        <w:spacing w:after="0" w:line="240" w:lineRule="auto"/>
        <w:jc w:val="both"/>
        <w:rPr>
          <w:rFonts w:ascii="Times New Roman" w:eastAsia="Times New Roman" w:hAnsi="Times New Roman" w:cs="Times New Roman"/>
          <w:sz w:val="10"/>
          <w:szCs w:val="10"/>
        </w:rPr>
      </w:pPr>
    </w:p>
    <w:p w14:paraId="1C02A508" w14:textId="4B5A09C8" w:rsidR="007772A8" w:rsidRPr="003E2C41" w:rsidRDefault="007772A8" w:rsidP="007772A8">
      <w:pPr>
        <w:spacing w:after="0" w:line="240" w:lineRule="auto"/>
        <w:jc w:val="both"/>
        <w:rPr>
          <w:rFonts w:ascii="Times New Roman" w:eastAsia="Times New Roman" w:hAnsi="Times New Roman" w:cs="Times New Roman"/>
        </w:rPr>
      </w:pPr>
      <w:r w:rsidRPr="003E2C41">
        <w:rPr>
          <w:rFonts w:ascii="Times New Roman" w:eastAsia="Times New Roman" w:hAnsi="Times New Roman" w:cs="Times New Roman"/>
        </w:rPr>
        <w:t>ABSENT:</w:t>
      </w:r>
      <w:r w:rsidRPr="003E2C41">
        <w:rPr>
          <w:rFonts w:ascii="Times New Roman" w:eastAsia="Times New Roman" w:hAnsi="Times New Roman" w:cs="Times New Roman"/>
        </w:rPr>
        <w:tab/>
      </w:r>
    </w:p>
    <w:p w14:paraId="2C81DD4E" w14:textId="77777777" w:rsidR="007772A8" w:rsidRPr="006E0A8D" w:rsidRDefault="007772A8" w:rsidP="007772A8">
      <w:pPr>
        <w:spacing w:after="0" w:line="240" w:lineRule="auto"/>
        <w:jc w:val="both"/>
        <w:rPr>
          <w:rFonts w:ascii="Times New Roman" w:eastAsia="Times New Roman" w:hAnsi="Times New Roman" w:cs="Times New Roman"/>
          <w:sz w:val="10"/>
          <w:szCs w:val="10"/>
        </w:rPr>
      </w:pPr>
    </w:p>
    <w:p w14:paraId="0D13B20F" w14:textId="5F7882DE" w:rsidR="007772A8" w:rsidRPr="003E2C41" w:rsidRDefault="007772A8" w:rsidP="007772A8">
      <w:pPr>
        <w:spacing w:after="0" w:line="240" w:lineRule="auto"/>
        <w:jc w:val="both"/>
        <w:rPr>
          <w:rFonts w:ascii="Times New Roman" w:eastAsia="Times New Roman" w:hAnsi="Times New Roman" w:cs="Times New Roman"/>
        </w:rPr>
      </w:pPr>
      <w:r w:rsidRPr="003E2C41">
        <w:rPr>
          <w:rFonts w:ascii="Times New Roman" w:eastAsia="Times New Roman" w:hAnsi="Times New Roman" w:cs="Times New Roman"/>
        </w:rPr>
        <w:t>ABSTAIN:</w:t>
      </w:r>
      <w:r w:rsidRPr="003E2C41">
        <w:rPr>
          <w:rFonts w:ascii="Times New Roman" w:eastAsia="Times New Roman" w:hAnsi="Times New Roman" w:cs="Times New Roman"/>
        </w:rPr>
        <w:tab/>
      </w:r>
    </w:p>
    <w:p w14:paraId="47A2B02E" w14:textId="77777777" w:rsidR="007772A8" w:rsidRPr="006E0A8D" w:rsidRDefault="007772A8" w:rsidP="007772A8">
      <w:pPr>
        <w:spacing w:after="0" w:line="240" w:lineRule="auto"/>
        <w:jc w:val="both"/>
        <w:rPr>
          <w:rFonts w:ascii="Times New Roman" w:eastAsia="Times New Roman" w:hAnsi="Times New Roman" w:cs="Times New Roman"/>
          <w:sz w:val="10"/>
          <w:szCs w:val="10"/>
        </w:rPr>
      </w:pPr>
    </w:p>
    <w:p w14:paraId="474DC088" w14:textId="4BF0F511" w:rsidR="007772A8" w:rsidRPr="003E2C41" w:rsidRDefault="007772A8" w:rsidP="007772A8">
      <w:pPr>
        <w:spacing w:after="0" w:line="240" w:lineRule="auto"/>
        <w:jc w:val="both"/>
        <w:rPr>
          <w:rFonts w:ascii="Times New Roman" w:eastAsia="Times New Roman" w:hAnsi="Times New Roman" w:cs="Times New Roman"/>
        </w:rPr>
      </w:pPr>
      <w:r w:rsidRPr="003E2C41">
        <w:rPr>
          <w:rFonts w:ascii="Times New Roman" w:eastAsia="Times New Roman" w:hAnsi="Times New Roman" w:cs="Times New Roman"/>
        </w:rPr>
        <w:t xml:space="preserve">And the ordinance was declared </w:t>
      </w:r>
      <w:r w:rsidR="00F4514F" w:rsidRPr="003E2C41">
        <w:rPr>
          <w:rFonts w:ascii="Times New Roman" w:eastAsia="Times New Roman" w:hAnsi="Times New Roman" w:cs="Times New Roman"/>
        </w:rPr>
        <w:t xml:space="preserve">adopted </w:t>
      </w:r>
      <w:r w:rsidRPr="003E2C41">
        <w:rPr>
          <w:rFonts w:ascii="Times New Roman" w:eastAsia="Times New Roman" w:hAnsi="Times New Roman" w:cs="Times New Roman"/>
        </w:rPr>
        <w:t>on the</w:t>
      </w:r>
      <w:r w:rsidR="00EC7667">
        <w:rPr>
          <w:rFonts w:ascii="Times New Roman" w:eastAsia="Times New Roman" w:hAnsi="Times New Roman" w:cs="Times New Roman"/>
        </w:rPr>
        <w:t>___</w:t>
      </w:r>
      <w:r w:rsidR="000C0D79">
        <w:rPr>
          <w:rFonts w:ascii="Times New Roman" w:eastAsia="Times New Roman" w:hAnsi="Times New Roman" w:cs="Times New Roman"/>
        </w:rPr>
        <w:t xml:space="preserve"> </w:t>
      </w:r>
      <w:r w:rsidRPr="003E2C41">
        <w:rPr>
          <w:rFonts w:ascii="Times New Roman" w:eastAsia="Times New Roman" w:hAnsi="Times New Roman" w:cs="Times New Roman"/>
        </w:rPr>
        <w:t>day o</w:t>
      </w:r>
      <w:r w:rsidR="00391FDF" w:rsidRPr="003E2C41">
        <w:rPr>
          <w:rFonts w:ascii="Times New Roman" w:eastAsia="Times New Roman" w:hAnsi="Times New Roman" w:cs="Times New Roman"/>
        </w:rPr>
        <w:t>f</w:t>
      </w:r>
      <w:r w:rsidR="000C0D79">
        <w:rPr>
          <w:rFonts w:ascii="Times New Roman" w:eastAsia="Times New Roman" w:hAnsi="Times New Roman" w:cs="Times New Roman"/>
        </w:rPr>
        <w:t xml:space="preserve"> </w:t>
      </w:r>
      <w:r w:rsidR="00EC7667">
        <w:rPr>
          <w:rFonts w:ascii="Times New Roman" w:eastAsia="Times New Roman" w:hAnsi="Times New Roman" w:cs="Times New Roman"/>
        </w:rPr>
        <w:t>_____</w:t>
      </w:r>
      <w:r w:rsidR="000C0D79">
        <w:rPr>
          <w:rFonts w:ascii="Times New Roman" w:eastAsia="Times New Roman" w:hAnsi="Times New Roman" w:cs="Times New Roman"/>
        </w:rPr>
        <w:t xml:space="preserve"> 2024</w:t>
      </w:r>
      <w:r w:rsidRPr="003E2C41">
        <w:rPr>
          <w:rFonts w:ascii="Times New Roman" w:eastAsia="Times New Roman" w:hAnsi="Times New Roman" w:cs="Times New Roman"/>
        </w:rPr>
        <w:t xml:space="preserve">. </w:t>
      </w:r>
    </w:p>
    <w:p w14:paraId="67C50E14" w14:textId="77777777" w:rsidR="00D411E4" w:rsidRPr="00047D03" w:rsidRDefault="00D411E4" w:rsidP="00D411E4">
      <w:pPr>
        <w:tabs>
          <w:tab w:val="left" w:pos="720"/>
          <w:tab w:val="left" w:pos="1460"/>
          <w:tab w:val="left" w:pos="4230"/>
          <w:tab w:val="left" w:pos="7140"/>
        </w:tabs>
        <w:spacing w:after="0" w:line="240" w:lineRule="auto"/>
        <w:jc w:val="both"/>
        <w:rPr>
          <w:rFonts w:ascii="Times New Roman" w:eastAsia="Times New Roman" w:hAnsi="Times New Roman" w:cs="Times New Roman"/>
          <w:sz w:val="24"/>
          <w:szCs w:val="24"/>
        </w:rPr>
      </w:pPr>
    </w:p>
    <w:p w14:paraId="4D3EDF9E" w14:textId="77777777" w:rsidR="000C0D79" w:rsidRDefault="00D411E4" w:rsidP="00D411E4">
      <w:pPr>
        <w:tabs>
          <w:tab w:val="left" w:pos="720"/>
          <w:tab w:val="left" w:pos="1460"/>
          <w:tab w:val="left" w:pos="4230"/>
          <w:tab w:val="left" w:pos="7140"/>
        </w:tabs>
        <w:spacing w:after="0" w:line="240" w:lineRule="auto"/>
        <w:jc w:val="both"/>
        <w:rPr>
          <w:rFonts w:ascii="Times New Roman" w:eastAsia="Times New Roman" w:hAnsi="Times New Roman" w:cs="Times New Roman"/>
          <w:sz w:val="24"/>
          <w:szCs w:val="24"/>
        </w:rPr>
      </w:pPr>
      <w:r w:rsidRPr="00047D03">
        <w:rPr>
          <w:rFonts w:ascii="Times New Roman" w:eastAsia="Times New Roman" w:hAnsi="Times New Roman" w:cs="Times New Roman"/>
          <w:sz w:val="24"/>
          <w:szCs w:val="24"/>
        </w:rPr>
        <w:lastRenderedPageBreak/>
        <w:tab/>
      </w:r>
      <w:r w:rsidRPr="00047D03">
        <w:rPr>
          <w:rFonts w:ascii="Times New Roman" w:eastAsia="Times New Roman" w:hAnsi="Times New Roman" w:cs="Times New Roman"/>
          <w:sz w:val="24"/>
          <w:szCs w:val="24"/>
        </w:rPr>
        <w:tab/>
      </w:r>
      <w:r w:rsidRPr="00047D03">
        <w:rPr>
          <w:rFonts w:ascii="Times New Roman" w:eastAsia="Times New Roman" w:hAnsi="Times New Roman" w:cs="Times New Roman"/>
          <w:sz w:val="24"/>
          <w:szCs w:val="24"/>
        </w:rPr>
        <w:tab/>
      </w:r>
    </w:p>
    <w:p w14:paraId="3612F710" w14:textId="72E84291" w:rsidR="00D411E4" w:rsidRPr="00047D03" w:rsidRDefault="000C0D79" w:rsidP="000C0D79">
      <w:pPr>
        <w:tabs>
          <w:tab w:val="left" w:pos="630"/>
          <w:tab w:val="left" w:pos="23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47D03">
        <w:rPr>
          <w:rFonts w:ascii="Times New Roman" w:eastAsia="Times New Roman" w:hAnsi="Times New Roman" w:cs="Times New Roman"/>
          <w:sz w:val="24"/>
          <w:szCs w:val="24"/>
        </w:rPr>
        <w:t>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John Wascom, </w:t>
      </w:r>
      <w:r w:rsidR="00D411E4" w:rsidRPr="69232BA9">
        <w:rPr>
          <w:rFonts w:ascii="Times New Roman" w:eastAsia="Times New Roman" w:hAnsi="Times New Roman" w:cs="Times New Roman"/>
          <w:sz w:val="24"/>
          <w:szCs w:val="24"/>
        </w:rPr>
        <w:t>Council Chairman</w:t>
      </w:r>
    </w:p>
    <w:p w14:paraId="109CDF88" w14:textId="77777777" w:rsidR="00D411E4" w:rsidRPr="00047D03" w:rsidRDefault="00D411E4" w:rsidP="00D411E4">
      <w:pPr>
        <w:spacing w:after="0" w:line="240" w:lineRule="auto"/>
        <w:rPr>
          <w:rFonts w:ascii="Times New Roman" w:eastAsia="Times New Roman" w:hAnsi="Times New Roman" w:cs="Times New Roman"/>
          <w:sz w:val="24"/>
          <w:szCs w:val="24"/>
        </w:rPr>
      </w:pPr>
      <w:r w:rsidRPr="00047D03">
        <w:rPr>
          <w:rFonts w:ascii="Times New Roman" w:eastAsia="Times New Roman" w:hAnsi="Times New Roman" w:cs="Times New Roman"/>
          <w:sz w:val="24"/>
          <w:szCs w:val="24"/>
        </w:rPr>
        <w:t>ATTEST:</w:t>
      </w:r>
    </w:p>
    <w:p w14:paraId="6D381927" w14:textId="77777777" w:rsidR="00D411E4" w:rsidRDefault="00D411E4" w:rsidP="00D411E4">
      <w:pPr>
        <w:tabs>
          <w:tab w:val="left" w:pos="720"/>
          <w:tab w:val="left" w:pos="1460"/>
        </w:tabs>
        <w:spacing w:after="0" w:line="240" w:lineRule="auto"/>
        <w:jc w:val="both"/>
        <w:rPr>
          <w:rFonts w:ascii="Times New Roman" w:eastAsia="Times New Roman" w:hAnsi="Times New Roman" w:cs="Times New Roman"/>
          <w:sz w:val="24"/>
          <w:szCs w:val="24"/>
        </w:rPr>
      </w:pPr>
    </w:p>
    <w:p w14:paraId="191ED256" w14:textId="77777777" w:rsidR="000C0D79" w:rsidRDefault="000C0D79" w:rsidP="00D411E4">
      <w:pPr>
        <w:tabs>
          <w:tab w:val="left" w:pos="720"/>
          <w:tab w:val="left" w:pos="1460"/>
        </w:tabs>
        <w:spacing w:after="0" w:line="240" w:lineRule="auto"/>
        <w:jc w:val="both"/>
        <w:rPr>
          <w:rFonts w:ascii="Times New Roman" w:eastAsia="Times New Roman" w:hAnsi="Times New Roman" w:cs="Times New Roman"/>
          <w:sz w:val="24"/>
          <w:szCs w:val="24"/>
        </w:rPr>
      </w:pPr>
    </w:p>
    <w:p w14:paraId="0ECC2F8A" w14:textId="08ED77EF" w:rsidR="00D411E4" w:rsidRPr="00047D03" w:rsidRDefault="00D411E4" w:rsidP="00D411E4">
      <w:pPr>
        <w:tabs>
          <w:tab w:val="left" w:pos="720"/>
          <w:tab w:val="left" w:pos="1460"/>
        </w:tabs>
        <w:spacing w:after="0" w:line="240" w:lineRule="auto"/>
        <w:jc w:val="both"/>
        <w:rPr>
          <w:rFonts w:ascii="Times New Roman" w:eastAsia="Times New Roman" w:hAnsi="Times New Roman" w:cs="Times New Roman"/>
          <w:sz w:val="24"/>
          <w:szCs w:val="24"/>
        </w:rPr>
      </w:pPr>
      <w:r w:rsidRPr="00047D03">
        <w:rPr>
          <w:rFonts w:ascii="Times New Roman" w:eastAsia="Times New Roman" w:hAnsi="Times New Roman" w:cs="Times New Roman"/>
          <w:sz w:val="24"/>
          <w:szCs w:val="24"/>
        </w:rPr>
        <w:t>___________________________</w:t>
      </w:r>
    </w:p>
    <w:p w14:paraId="4A487655" w14:textId="77777777" w:rsidR="00D411E4" w:rsidRPr="00047D03" w:rsidRDefault="00D411E4" w:rsidP="00D411E4">
      <w:pPr>
        <w:tabs>
          <w:tab w:val="left" w:pos="720"/>
          <w:tab w:val="left" w:pos="1460"/>
        </w:tabs>
        <w:spacing w:after="0" w:line="240" w:lineRule="auto"/>
        <w:jc w:val="both"/>
        <w:rPr>
          <w:rFonts w:ascii="Times New Roman" w:eastAsia="Times New Roman" w:hAnsi="Times New Roman" w:cs="Times New Roman"/>
          <w:sz w:val="24"/>
          <w:szCs w:val="24"/>
        </w:rPr>
      </w:pPr>
      <w:r w:rsidRPr="00047D03">
        <w:rPr>
          <w:rFonts w:ascii="Times New Roman" w:eastAsia="Times New Roman" w:hAnsi="Times New Roman" w:cs="Times New Roman"/>
          <w:sz w:val="24"/>
          <w:szCs w:val="24"/>
        </w:rPr>
        <w:t>Sandy C. Teal, Council Clerk</w:t>
      </w:r>
    </w:p>
    <w:p w14:paraId="58F0735E" w14:textId="77777777" w:rsidR="00D411E4" w:rsidRPr="00047D03" w:rsidRDefault="00D411E4" w:rsidP="00D411E4">
      <w:pPr>
        <w:tabs>
          <w:tab w:val="left" w:pos="720"/>
          <w:tab w:val="left" w:pos="1460"/>
        </w:tabs>
        <w:spacing w:after="0" w:line="240" w:lineRule="auto"/>
        <w:jc w:val="both"/>
        <w:rPr>
          <w:rFonts w:ascii="Times New Roman" w:eastAsia="Times New Roman" w:hAnsi="Times New Roman" w:cs="Times New Roman"/>
          <w:sz w:val="24"/>
          <w:szCs w:val="24"/>
        </w:rPr>
      </w:pPr>
      <w:r w:rsidRPr="00047D03">
        <w:rPr>
          <w:rFonts w:ascii="Times New Roman" w:eastAsia="Times New Roman" w:hAnsi="Times New Roman" w:cs="Times New Roman"/>
          <w:sz w:val="24"/>
          <w:szCs w:val="24"/>
        </w:rPr>
        <w:t>------------------------------------------------</w:t>
      </w:r>
    </w:p>
    <w:p w14:paraId="1B86CAD9" w14:textId="77777777" w:rsidR="00D411E4" w:rsidRPr="00047D03" w:rsidRDefault="00D411E4" w:rsidP="00D411E4">
      <w:pPr>
        <w:tabs>
          <w:tab w:val="left" w:pos="720"/>
        </w:tabs>
        <w:spacing w:after="120" w:line="240" w:lineRule="auto"/>
        <w:jc w:val="both"/>
        <w:rPr>
          <w:rFonts w:ascii="Times New Roman" w:eastAsia="Times New Roman" w:hAnsi="Times New Roman" w:cs="Times New Roman"/>
          <w:sz w:val="24"/>
          <w:szCs w:val="24"/>
        </w:rPr>
      </w:pPr>
      <w:r w:rsidRPr="00047D03">
        <w:rPr>
          <w:rFonts w:ascii="Times New Roman" w:eastAsia="Times New Roman" w:hAnsi="Times New Roman" w:cs="Times New Roman"/>
          <w:sz w:val="24"/>
          <w:szCs w:val="24"/>
        </w:rPr>
        <w:t>INTRODUCED____________________           ADOPTED_______________________</w:t>
      </w:r>
    </w:p>
    <w:p w14:paraId="1D209750" w14:textId="77777777" w:rsidR="00D411E4" w:rsidRPr="00047D03" w:rsidRDefault="00D411E4" w:rsidP="00D411E4">
      <w:pPr>
        <w:tabs>
          <w:tab w:val="left" w:pos="720"/>
        </w:tabs>
        <w:spacing w:after="120" w:line="240" w:lineRule="auto"/>
        <w:jc w:val="both"/>
        <w:rPr>
          <w:rFonts w:ascii="Times New Roman" w:eastAsia="Times New Roman" w:hAnsi="Times New Roman" w:cs="Times New Roman"/>
          <w:sz w:val="24"/>
          <w:szCs w:val="24"/>
        </w:rPr>
      </w:pPr>
      <w:r w:rsidRPr="00047D03">
        <w:rPr>
          <w:rFonts w:ascii="Times New Roman" w:eastAsia="Times New Roman" w:hAnsi="Times New Roman" w:cs="Times New Roman"/>
          <w:sz w:val="24"/>
          <w:szCs w:val="24"/>
        </w:rPr>
        <w:t>DELIVERED TO PRESIDENT ________________________, ________o’clock ___. M.</w:t>
      </w:r>
    </w:p>
    <w:p w14:paraId="06599F8C" w14:textId="77777777" w:rsidR="00D411E4" w:rsidRPr="00047D03" w:rsidRDefault="00D411E4" w:rsidP="00D411E4">
      <w:pPr>
        <w:tabs>
          <w:tab w:val="left" w:pos="720"/>
        </w:tabs>
        <w:spacing w:after="0" w:line="240" w:lineRule="auto"/>
        <w:jc w:val="both"/>
        <w:rPr>
          <w:rFonts w:ascii="Times New Roman" w:eastAsia="Times New Roman" w:hAnsi="Times New Roman" w:cs="Times New Roman"/>
          <w:sz w:val="24"/>
          <w:szCs w:val="24"/>
        </w:rPr>
      </w:pPr>
      <w:r w:rsidRPr="00047D03">
        <w:rPr>
          <w:rFonts w:ascii="Times New Roman" w:eastAsia="Times New Roman" w:hAnsi="Times New Roman" w:cs="Times New Roman"/>
          <w:sz w:val="24"/>
          <w:szCs w:val="24"/>
        </w:rPr>
        <w:t>APPROVED BY PRESIDENT ___________________________    _________________</w:t>
      </w:r>
    </w:p>
    <w:p w14:paraId="374A7C47" w14:textId="26713B4A" w:rsidR="00D411E4" w:rsidRPr="00047D03" w:rsidRDefault="00D411E4" w:rsidP="69232BA9">
      <w:pPr>
        <w:tabs>
          <w:tab w:val="left" w:pos="720"/>
        </w:tabs>
        <w:spacing w:after="0" w:line="240" w:lineRule="auto"/>
        <w:ind w:left="2160"/>
        <w:jc w:val="both"/>
        <w:rPr>
          <w:rFonts w:ascii="Times New Roman" w:eastAsia="Times New Roman" w:hAnsi="Times New Roman" w:cs="Times New Roman"/>
          <w:sz w:val="24"/>
          <w:szCs w:val="24"/>
        </w:rPr>
      </w:pPr>
      <w:r w:rsidRPr="69232BA9">
        <w:rPr>
          <w:rFonts w:ascii="Times New Roman" w:eastAsia="Times New Roman" w:hAnsi="Times New Roman" w:cs="Times New Roman"/>
          <w:sz w:val="24"/>
          <w:szCs w:val="24"/>
        </w:rPr>
        <w:t xml:space="preserve">                                                  </w:t>
      </w:r>
      <w:r>
        <w:tab/>
      </w:r>
      <w:r>
        <w:tab/>
      </w:r>
      <w:r w:rsidRPr="69232BA9">
        <w:rPr>
          <w:rFonts w:ascii="Times New Roman" w:eastAsia="Times New Roman" w:hAnsi="Times New Roman" w:cs="Times New Roman"/>
          <w:sz w:val="24"/>
          <w:szCs w:val="24"/>
        </w:rPr>
        <w:t xml:space="preserve">            Date</w:t>
      </w:r>
    </w:p>
    <w:p w14:paraId="3F8E6F08" w14:textId="77777777" w:rsidR="00D411E4" w:rsidRPr="00047D03" w:rsidRDefault="00D411E4" w:rsidP="00D411E4">
      <w:pPr>
        <w:tabs>
          <w:tab w:val="left" w:pos="720"/>
        </w:tabs>
        <w:spacing w:after="0" w:line="240" w:lineRule="auto"/>
        <w:jc w:val="both"/>
        <w:rPr>
          <w:rFonts w:ascii="Times New Roman" w:eastAsia="Times New Roman" w:hAnsi="Times New Roman" w:cs="Times New Roman"/>
          <w:sz w:val="24"/>
          <w:szCs w:val="24"/>
        </w:rPr>
      </w:pPr>
      <w:r w:rsidRPr="00047D03">
        <w:rPr>
          <w:rFonts w:ascii="Times New Roman" w:eastAsia="Times New Roman" w:hAnsi="Times New Roman" w:cs="Times New Roman"/>
          <w:sz w:val="24"/>
          <w:szCs w:val="24"/>
        </w:rPr>
        <w:t>VETOED BY PRESIDENT      ___________________________    _________________</w:t>
      </w:r>
    </w:p>
    <w:p w14:paraId="56466B6F" w14:textId="6BC744C2" w:rsidR="00D411E4" w:rsidRPr="00047D03" w:rsidRDefault="00D411E4" w:rsidP="00D411E4">
      <w:pPr>
        <w:tabs>
          <w:tab w:val="left" w:pos="720"/>
        </w:tabs>
        <w:spacing w:after="0" w:line="240" w:lineRule="auto"/>
        <w:jc w:val="both"/>
        <w:rPr>
          <w:rFonts w:ascii="Times New Roman" w:eastAsia="Times New Roman" w:hAnsi="Times New Roman" w:cs="Times New Roman"/>
          <w:sz w:val="24"/>
          <w:szCs w:val="24"/>
        </w:rPr>
      </w:pPr>
      <w:r w:rsidRPr="69232BA9">
        <w:rPr>
          <w:rFonts w:ascii="Times New Roman" w:eastAsia="Times New Roman" w:hAnsi="Times New Roman" w:cs="Times New Roman"/>
          <w:sz w:val="24"/>
          <w:szCs w:val="24"/>
        </w:rPr>
        <w:t xml:space="preserve">                                                  </w:t>
      </w:r>
      <w:r>
        <w:tab/>
      </w:r>
      <w:r>
        <w:tab/>
      </w:r>
      <w:r w:rsidRPr="69232BA9">
        <w:rPr>
          <w:rFonts w:ascii="Times New Roman" w:eastAsia="Times New Roman" w:hAnsi="Times New Roman" w:cs="Times New Roman"/>
          <w:sz w:val="24"/>
          <w:szCs w:val="24"/>
        </w:rPr>
        <w:t xml:space="preserve"> </w:t>
      </w:r>
      <w:r>
        <w:tab/>
      </w:r>
      <w:r w:rsidRPr="69232BA9">
        <w:rPr>
          <w:rFonts w:ascii="Times New Roman" w:eastAsia="Times New Roman" w:hAnsi="Times New Roman" w:cs="Times New Roman"/>
          <w:sz w:val="24"/>
          <w:szCs w:val="24"/>
        </w:rPr>
        <w:t xml:space="preserve">                                  Date</w:t>
      </w:r>
    </w:p>
    <w:p w14:paraId="652F43C8" w14:textId="39F2186C" w:rsidR="00D411E4" w:rsidRPr="0017359D" w:rsidRDefault="00D411E4" w:rsidP="00D411E4">
      <w:pPr>
        <w:tabs>
          <w:tab w:val="left" w:pos="720"/>
          <w:tab w:val="left" w:pos="1460"/>
        </w:tabs>
        <w:spacing w:after="0" w:line="240" w:lineRule="auto"/>
        <w:jc w:val="both"/>
      </w:pPr>
      <w:r w:rsidRPr="00047D03">
        <w:rPr>
          <w:rFonts w:ascii="Times New Roman" w:eastAsia="Times New Roman" w:hAnsi="Times New Roman" w:cs="Times New Roman"/>
          <w:sz w:val="24"/>
          <w:szCs w:val="24"/>
        </w:rPr>
        <w:t>RECEIVED FROM PRESIDENT _____________________, _________o’clock ___. M.</w:t>
      </w:r>
    </w:p>
    <w:p w14:paraId="2266DD8F" w14:textId="746F2AAC" w:rsidR="00194B42" w:rsidRDefault="00194B42" w:rsidP="00D411E4">
      <w:pPr>
        <w:tabs>
          <w:tab w:val="left" w:pos="720"/>
          <w:tab w:val="left" w:pos="1460"/>
        </w:tabs>
        <w:spacing w:after="0" w:line="240" w:lineRule="auto"/>
        <w:jc w:val="both"/>
        <w:rPr>
          <w:rFonts w:ascii="Times New Roman" w:hAnsi="Times New Roman" w:cs="Times New Roman"/>
        </w:rPr>
      </w:pPr>
    </w:p>
    <w:p w14:paraId="66A76BA2" w14:textId="77777777" w:rsidR="000C0D79" w:rsidRDefault="000C0D79" w:rsidP="00D411E4">
      <w:pPr>
        <w:tabs>
          <w:tab w:val="left" w:pos="720"/>
          <w:tab w:val="left" w:pos="1460"/>
        </w:tabs>
        <w:spacing w:after="0" w:line="240" w:lineRule="auto"/>
        <w:jc w:val="both"/>
        <w:rPr>
          <w:rFonts w:ascii="Times New Roman" w:hAnsi="Times New Roman" w:cs="Times New Roman"/>
        </w:rPr>
      </w:pPr>
    </w:p>
    <w:p w14:paraId="32AA6359" w14:textId="77777777" w:rsidR="000C0D79" w:rsidRDefault="000C0D79" w:rsidP="00D411E4">
      <w:pPr>
        <w:tabs>
          <w:tab w:val="left" w:pos="720"/>
          <w:tab w:val="left" w:pos="1460"/>
        </w:tabs>
        <w:spacing w:after="0" w:line="240" w:lineRule="auto"/>
        <w:jc w:val="both"/>
        <w:rPr>
          <w:rFonts w:ascii="Times New Roman" w:hAnsi="Times New Roman" w:cs="Times New Roman"/>
        </w:rPr>
      </w:pPr>
    </w:p>
    <w:p w14:paraId="43E69391" w14:textId="77777777" w:rsidR="000C0D79" w:rsidRDefault="000C0D79" w:rsidP="00D411E4">
      <w:pPr>
        <w:tabs>
          <w:tab w:val="left" w:pos="720"/>
          <w:tab w:val="left" w:pos="1460"/>
        </w:tabs>
        <w:spacing w:after="0" w:line="240" w:lineRule="auto"/>
        <w:jc w:val="both"/>
        <w:rPr>
          <w:rFonts w:ascii="Times New Roman" w:hAnsi="Times New Roman" w:cs="Times New Roman"/>
        </w:rPr>
      </w:pPr>
    </w:p>
    <w:p w14:paraId="4E477EFF" w14:textId="77777777" w:rsidR="000C0D79" w:rsidRDefault="000C0D79" w:rsidP="00D411E4">
      <w:pPr>
        <w:tabs>
          <w:tab w:val="left" w:pos="720"/>
          <w:tab w:val="left" w:pos="1460"/>
        </w:tabs>
        <w:spacing w:after="0" w:line="240" w:lineRule="auto"/>
        <w:jc w:val="both"/>
        <w:rPr>
          <w:rFonts w:ascii="Times New Roman" w:hAnsi="Times New Roman" w:cs="Times New Roman"/>
        </w:rPr>
      </w:pPr>
    </w:p>
    <w:p w14:paraId="5480F1F8" w14:textId="77777777" w:rsidR="000C0D79" w:rsidRDefault="000C0D79" w:rsidP="00D411E4">
      <w:pPr>
        <w:tabs>
          <w:tab w:val="left" w:pos="720"/>
          <w:tab w:val="left" w:pos="1460"/>
        </w:tabs>
        <w:spacing w:after="0" w:line="240" w:lineRule="auto"/>
        <w:jc w:val="both"/>
        <w:rPr>
          <w:rFonts w:ascii="Times New Roman" w:hAnsi="Times New Roman" w:cs="Times New Roman"/>
        </w:rPr>
      </w:pPr>
    </w:p>
    <w:p w14:paraId="454DD799" w14:textId="77777777" w:rsidR="000C0D79" w:rsidRDefault="000C0D79" w:rsidP="00D411E4">
      <w:pPr>
        <w:tabs>
          <w:tab w:val="left" w:pos="720"/>
          <w:tab w:val="left" w:pos="1460"/>
        </w:tabs>
        <w:spacing w:after="0" w:line="240" w:lineRule="auto"/>
        <w:jc w:val="both"/>
        <w:rPr>
          <w:rFonts w:ascii="Times New Roman" w:hAnsi="Times New Roman" w:cs="Times New Roman"/>
        </w:rPr>
      </w:pPr>
    </w:p>
    <w:p w14:paraId="0F79B230" w14:textId="77777777" w:rsidR="000C0D79" w:rsidRDefault="000C0D79" w:rsidP="00D411E4">
      <w:pPr>
        <w:tabs>
          <w:tab w:val="left" w:pos="720"/>
          <w:tab w:val="left" w:pos="1460"/>
        </w:tabs>
        <w:spacing w:after="0" w:line="240" w:lineRule="auto"/>
        <w:jc w:val="both"/>
        <w:rPr>
          <w:rFonts w:ascii="Times New Roman" w:hAnsi="Times New Roman" w:cs="Times New Roman"/>
        </w:rPr>
      </w:pPr>
    </w:p>
    <w:p w14:paraId="3415A336" w14:textId="77777777" w:rsidR="000C0D79" w:rsidRDefault="000C0D79" w:rsidP="00D411E4">
      <w:pPr>
        <w:tabs>
          <w:tab w:val="left" w:pos="720"/>
          <w:tab w:val="left" w:pos="1460"/>
        </w:tabs>
        <w:spacing w:after="0" w:line="240" w:lineRule="auto"/>
        <w:jc w:val="both"/>
        <w:rPr>
          <w:rFonts w:ascii="Times New Roman" w:hAnsi="Times New Roman" w:cs="Times New Roman"/>
        </w:rPr>
      </w:pPr>
    </w:p>
    <w:p w14:paraId="09B9D7D5" w14:textId="77777777" w:rsidR="000C0D79" w:rsidRDefault="000C0D79" w:rsidP="00D411E4">
      <w:pPr>
        <w:tabs>
          <w:tab w:val="left" w:pos="720"/>
          <w:tab w:val="left" w:pos="1460"/>
        </w:tabs>
        <w:spacing w:after="0" w:line="240" w:lineRule="auto"/>
        <w:jc w:val="both"/>
        <w:rPr>
          <w:rFonts w:ascii="Times New Roman" w:hAnsi="Times New Roman" w:cs="Times New Roman"/>
        </w:rPr>
      </w:pPr>
    </w:p>
    <w:p w14:paraId="5BC07E1B" w14:textId="77777777" w:rsidR="000C0D79" w:rsidRDefault="000C0D79" w:rsidP="00D411E4">
      <w:pPr>
        <w:tabs>
          <w:tab w:val="left" w:pos="720"/>
          <w:tab w:val="left" w:pos="1460"/>
        </w:tabs>
        <w:spacing w:after="0" w:line="240" w:lineRule="auto"/>
        <w:jc w:val="both"/>
        <w:rPr>
          <w:rFonts w:ascii="Times New Roman" w:hAnsi="Times New Roman" w:cs="Times New Roman"/>
        </w:rPr>
      </w:pPr>
    </w:p>
    <w:p w14:paraId="1D193DD7" w14:textId="77777777" w:rsidR="000C0D79" w:rsidRDefault="000C0D79" w:rsidP="00D411E4">
      <w:pPr>
        <w:tabs>
          <w:tab w:val="left" w:pos="720"/>
          <w:tab w:val="left" w:pos="1460"/>
        </w:tabs>
        <w:spacing w:after="0" w:line="240" w:lineRule="auto"/>
        <w:jc w:val="both"/>
        <w:rPr>
          <w:rFonts w:ascii="Times New Roman" w:hAnsi="Times New Roman" w:cs="Times New Roman"/>
        </w:rPr>
      </w:pPr>
    </w:p>
    <w:p w14:paraId="23B4BADB" w14:textId="77777777" w:rsidR="000C0D79" w:rsidRDefault="000C0D79" w:rsidP="00D411E4">
      <w:pPr>
        <w:tabs>
          <w:tab w:val="left" w:pos="720"/>
          <w:tab w:val="left" w:pos="1460"/>
        </w:tabs>
        <w:spacing w:after="0" w:line="240" w:lineRule="auto"/>
        <w:jc w:val="both"/>
        <w:rPr>
          <w:rFonts w:ascii="Times New Roman" w:hAnsi="Times New Roman" w:cs="Times New Roman"/>
        </w:rPr>
      </w:pPr>
    </w:p>
    <w:p w14:paraId="7D395023" w14:textId="77777777" w:rsidR="000C0D79" w:rsidRDefault="000C0D79" w:rsidP="00D411E4">
      <w:pPr>
        <w:tabs>
          <w:tab w:val="left" w:pos="720"/>
          <w:tab w:val="left" w:pos="1460"/>
        </w:tabs>
        <w:spacing w:after="0" w:line="240" w:lineRule="auto"/>
        <w:jc w:val="both"/>
        <w:rPr>
          <w:rFonts w:ascii="Times New Roman" w:hAnsi="Times New Roman" w:cs="Times New Roman"/>
        </w:rPr>
      </w:pPr>
    </w:p>
    <w:p w14:paraId="79CF0B33" w14:textId="77777777" w:rsidR="000C0D79" w:rsidRDefault="000C0D79" w:rsidP="00D411E4">
      <w:pPr>
        <w:tabs>
          <w:tab w:val="left" w:pos="720"/>
          <w:tab w:val="left" w:pos="1460"/>
        </w:tabs>
        <w:spacing w:after="0" w:line="240" w:lineRule="auto"/>
        <w:jc w:val="both"/>
        <w:rPr>
          <w:rFonts w:ascii="Times New Roman" w:hAnsi="Times New Roman" w:cs="Times New Roman"/>
        </w:rPr>
      </w:pPr>
    </w:p>
    <w:p w14:paraId="338A074F" w14:textId="77777777" w:rsidR="000C0D79" w:rsidRDefault="000C0D79" w:rsidP="00D411E4">
      <w:pPr>
        <w:tabs>
          <w:tab w:val="left" w:pos="720"/>
          <w:tab w:val="left" w:pos="1460"/>
        </w:tabs>
        <w:spacing w:after="0" w:line="240" w:lineRule="auto"/>
        <w:jc w:val="both"/>
        <w:rPr>
          <w:rFonts w:ascii="Times New Roman" w:hAnsi="Times New Roman" w:cs="Times New Roman"/>
        </w:rPr>
      </w:pPr>
    </w:p>
    <w:p w14:paraId="31ECAF86" w14:textId="77777777" w:rsidR="000C0D79" w:rsidRDefault="000C0D79" w:rsidP="00D411E4">
      <w:pPr>
        <w:tabs>
          <w:tab w:val="left" w:pos="720"/>
          <w:tab w:val="left" w:pos="1460"/>
        </w:tabs>
        <w:spacing w:after="0" w:line="240" w:lineRule="auto"/>
        <w:jc w:val="both"/>
        <w:rPr>
          <w:rFonts w:ascii="Times New Roman" w:hAnsi="Times New Roman" w:cs="Times New Roman"/>
        </w:rPr>
      </w:pPr>
    </w:p>
    <w:p w14:paraId="5B67F1FF" w14:textId="77777777" w:rsidR="000C0D79" w:rsidRDefault="000C0D79" w:rsidP="00D411E4">
      <w:pPr>
        <w:tabs>
          <w:tab w:val="left" w:pos="720"/>
          <w:tab w:val="left" w:pos="1460"/>
        </w:tabs>
        <w:spacing w:after="0" w:line="240" w:lineRule="auto"/>
        <w:jc w:val="both"/>
        <w:rPr>
          <w:rFonts w:ascii="Times New Roman" w:hAnsi="Times New Roman" w:cs="Times New Roman"/>
        </w:rPr>
      </w:pPr>
    </w:p>
    <w:p w14:paraId="60C34C6E" w14:textId="77777777" w:rsidR="000C0D79" w:rsidRDefault="000C0D79" w:rsidP="00D411E4">
      <w:pPr>
        <w:tabs>
          <w:tab w:val="left" w:pos="720"/>
          <w:tab w:val="left" w:pos="1460"/>
        </w:tabs>
        <w:spacing w:after="0" w:line="240" w:lineRule="auto"/>
        <w:jc w:val="both"/>
        <w:rPr>
          <w:rFonts w:ascii="Times New Roman" w:hAnsi="Times New Roman" w:cs="Times New Roman"/>
        </w:rPr>
      </w:pPr>
    </w:p>
    <w:p w14:paraId="30A9C02F" w14:textId="77777777" w:rsidR="000C0D79" w:rsidRDefault="000C0D79" w:rsidP="00D411E4">
      <w:pPr>
        <w:tabs>
          <w:tab w:val="left" w:pos="720"/>
          <w:tab w:val="left" w:pos="1460"/>
        </w:tabs>
        <w:spacing w:after="0" w:line="240" w:lineRule="auto"/>
        <w:jc w:val="both"/>
        <w:rPr>
          <w:rFonts w:ascii="Times New Roman" w:hAnsi="Times New Roman" w:cs="Times New Roman"/>
        </w:rPr>
      </w:pPr>
    </w:p>
    <w:p w14:paraId="297542C8" w14:textId="77777777" w:rsidR="000C0D79" w:rsidRDefault="000C0D79" w:rsidP="00D411E4">
      <w:pPr>
        <w:tabs>
          <w:tab w:val="left" w:pos="720"/>
          <w:tab w:val="left" w:pos="1460"/>
        </w:tabs>
        <w:spacing w:after="0" w:line="240" w:lineRule="auto"/>
        <w:jc w:val="both"/>
        <w:rPr>
          <w:rFonts w:ascii="Times New Roman" w:hAnsi="Times New Roman" w:cs="Times New Roman"/>
        </w:rPr>
      </w:pPr>
    </w:p>
    <w:p w14:paraId="2F774EE6" w14:textId="77777777" w:rsidR="000C0D79" w:rsidRDefault="000C0D79" w:rsidP="00D411E4">
      <w:pPr>
        <w:tabs>
          <w:tab w:val="left" w:pos="720"/>
          <w:tab w:val="left" w:pos="1460"/>
        </w:tabs>
        <w:spacing w:after="0" w:line="240" w:lineRule="auto"/>
        <w:jc w:val="both"/>
        <w:rPr>
          <w:rFonts w:ascii="Times New Roman" w:hAnsi="Times New Roman" w:cs="Times New Roman"/>
        </w:rPr>
      </w:pPr>
    </w:p>
    <w:p w14:paraId="0B97AABF" w14:textId="77777777" w:rsidR="000C0D79" w:rsidRDefault="000C0D79" w:rsidP="00D411E4">
      <w:pPr>
        <w:tabs>
          <w:tab w:val="left" w:pos="720"/>
          <w:tab w:val="left" w:pos="1460"/>
        </w:tabs>
        <w:spacing w:after="0" w:line="240" w:lineRule="auto"/>
        <w:jc w:val="both"/>
        <w:rPr>
          <w:rFonts w:ascii="Times New Roman" w:hAnsi="Times New Roman" w:cs="Times New Roman"/>
        </w:rPr>
      </w:pPr>
    </w:p>
    <w:p w14:paraId="067CD6BC" w14:textId="77777777" w:rsidR="000C0D79" w:rsidRDefault="000C0D79" w:rsidP="00D411E4">
      <w:pPr>
        <w:tabs>
          <w:tab w:val="left" w:pos="720"/>
          <w:tab w:val="left" w:pos="1460"/>
        </w:tabs>
        <w:spacing w:after="0" w:line="240" w:lineRule="auto"/>
        <w:jc w:val="both"/>
        <w:rPr>
          <w:rFonts w:ascii="Times New Roman" w:hAnsi="Times New Roman" w:cs="Times New Roman"/>
        </w:rPr>
      </w:pPr>
    </w:p>
    <w:p w14:paraId="747619BD" w14:textId="77777777" w:rsidR="000C0D79" w:rsidRDefault="000C0D79" w:rsidP="00D411E4">
      <w:pPr>
        <w:tabs>
          <w:tab w:val="left" w:pos="720"/>
          <w:tab w:val="left" w:pos="1460"/>
        </w:tabs>
        <w:spacing w:after="0" w:line="240" w:lineRule="auto"/>
        <w:jc w:val="both"/>
        <w:rPr>
          <w:rFonts w:ascii="Times New Roman" w:hAnsi="Times New Roman" w:cs="Times New Roman"/>
        </w:rPr>
      </w:pPr>
    </w:p>
    <w:p w14:paraId="62EA6246" w14:textId="77777777" w:rsidR="000C0D79" w:rsidRDefault="000C0D79" w:rsidP="00D411E4">
      <w:pPr>
        <w:tabs>
          <w:tab w:val="left" w:pos="720"/>
          <w:tab w:val="left" w:pos="1460"/>
        </w:tabs>
        <w:spacing w:after="0" w:line="240" w:lineRule="auto"/>
        <w:jc w:val="both"/>
        <w:rPr>
          <w:rFonts w:ascii="Times New Roman" w:hAnsi="Times New Roman" w:cs="Times New Roman"/>
        </w:rPr>
      </w:pPr>
    </w:p>
    <w:p w14:paraId="3CF0A953" w14:textId="77777777" w:rsidR="000C0D79" w:rsidRDefault="000C0D79" w:rsidP="00D411E4">
      <w:pPr>
        <w:tabs>
          <w:tab w:val="left" w:pos="720"/>
          <w:tab w:val="left" w:pos="1460"/>
        </w:tabs>
        <w:spacing w:after="0" w:line="240" w:lineRule="auto"/>
        <w:jc w:val="both"/>
        <w:rPr>
          <w:rFonts w:ascii="Times New Roman" w:hAnsi="Times New Roman" w:cs="Times New Roman"/>
        </w:rPr>
      </w:pPr>
    </w:p>
    <w:p w14:paraId="4F14ED6A" w14:textId="77777777" w:rsidR="000C0D79" w:rsidRDefault="000C0D79" w:rsidP="00D411E4">
      <w:pPr>
        <w:tabs>
          <w:tab w:val="left" w:pos="720"/>
          <w:tab w:val="left" w:pos="1460"/>
        </w:tabs>
        <w:spacing w:after="0" w:line="240" w:lineRule="auto"/>
        <w:jc w:val="both"/>
        <w:rPr>
          <w:rFonts w:ascii="Times New Roman" w:hAnsi="Times New Roman" w:cs="Times New Roman"/>
        </w:rPr>
      </w:pPr>
    </w:p>
    <w:p w14:paraId="14D114E8" w14:textId="77777777" w:rsidR="000C0D79" w:rsidRDefault="000C0D79" w:rsidP="00D411E4">
      <w:pPr>
        <w:tabs>
          <w:tab w:val="left" w:pos="720"/>
          <w:tab w:val="left" w:pos="1460"/>
        </w:tabs>
        <w:spacing w:after="0" w:line="240" w:lineRule="auto"/>
        <w:jc w:val="both"/>
        <w:rPr>
          <w:rFonts w:ascii="Times New Roman" w:hAnsi="Times New Roman" w:cs="Times New Roman"/>
        </w:rPr>
      </w:pPr>
    </w:p>
    <w:p w14:paraId="2646DB6D" w14:textId="77777777" w:rsidR="000C0D79" w:rsidRDefault="000C0D79" w:rsidP="00D411E4">
      <w:pPr>
        <w:tabs>
          <w:tab w:val="left" w:pos="720"/>
          <w:tab w:val="left" w:pos="1460"/>
        </w:tabs>
        <w:spacing w:after="0" w:line="240" w:lineRule="auto"/>
        <w:jc w:val="both"/>
        <w:rPr>
          <w:rFonts w:ascii="Times New Roman" w:hAnsi="Times New Roman" w:cs="Times New Roman"/>
        </w:rPr>
      </w:pPr>
    </w:p>
    <w:p w14:paraId="68F2CEF7" w14:textId="77777777" w:rsidR="000C0D79" w:rsidRPr="00194B42" w:rsidRDefault="000C0D79" w:rsidP="00D411E4">
      <w:pPr>
        <w:tabs>
          <w:tab w:val="left" w:pos="720"/>
          <w:tab w:val="left" w:pos="1460"/>
        </w:tabs>
        <w:spacing w:after="0" w:line="240" w:lineRule="auto"/>
        <w:jc w:val="both"/>
        <w:rPr>
          <w:rFonts w:ascii="Times New Roman" w:hAnsi="Times New Roman" w:cs="Times New Roman"/>
        </w:rPr>
      </w:pPr>
    </w:p>
    <w:sectPr w:rsidR="000C0D79" w:rsidRPr="00194B42" w:rsidSect="00837EA6">
      <w:pgSz w:w="12240" w:h="20160" w:code="5"/>
      <w:pgMar w:top="720" w:right="1440" w:bottom="36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stral">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3868"/>
    <w:multiLevelType w:val="hybridMultilevel"/>
    <w:tmpl w:val="93A0F1FC"/>
    <w:lvl w:ilvl="0" w:tplc="0470AE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6B6B40"/>
    <w:multiLevelType w:val="hybridMultilevel"/>
    <w:tmpl w:val="78D4D6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05017F"/>
    <w:multiLevelType w:val="hybridMultilevel"/>
    <w:tmpl w:val="4A9A8388"/>
    <w:lvl w:ilvl="0" w:tplc="567C5D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6582230">
    <w:abstractNumId w:val="1"/>
  </w:num>
  <w:num w:numId="2" w16cid:durableId="684475934">
    <w:abstractNumId w:val="2"/>
  </w:num>
  <w:num w:numId="3" w16cid:durableId="1243760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DB7"/>
    <w:rsid w:val="000026E5"/>
    <w:rsid w:val="00005A4D"/>
    <w:rsid w:val="000239B2"/>
    <w:rsid w:val="00037583"/>
    <w:rsid w:val="00047D03"/>
    <w:rsid w:val="00062FB1"/>
    <w:rsid w:val="00097678"/>
    <w:rsid w:val="000A2A4C"/>
    <w:rsid w:val="000A4E60"/>
    <w:rsid w:val="000B6689"/>
    <w:rsid w:val="000C0D79"/>
    <w:rsid w:val="000C3C55"/>
    <w:rsid w:val="000F19F0"/>
    <w:rsid w:val="000F6A78"/>
    <w:rsid w:val="00116E98"/>
    <w:rsid w:val="001244A8"/>
    <w:rsid w:val="00124B4D"/>
    <w:rsid w:val="00131D5B"/>
    <w:rsid w:val="001340DA"/>
    <w:rsid w:val="00135C49"/>
    <w:rsid w:val="00137122"/>
    <w:rsid w:val="00161D19"/>
    <w:rsid w:val="0017359D"/>
    <w:rsid w:val="0018492A"/>
    <w:rsid w:val="00194B42"/>
    <w:rsid w:val="001A14BE"/>
    <w:rsid w:val="001B7D16"/>
    <w:rsid w:val="001C19AC"/>
    <w:rsid w:val="001C58A1"/>
    <w:rsid w:val="001F619F"/>
    <w:rsid w:val="00263241"/>
    <w:rsid w:val="0026553E"/>
    <w:rsid w:val="002764D4"/>
    <w:rsid w:val="00277197"/>
    <w:rsid w:val="00285641"/>
    <w:rsid w:val="0028758B"/>
    <w:rsid w:val="002A40E1"/>
    <w:rsid w:val="002A49F1"/>
    <w:rsid w:val="002C1D52"/>
    <w:rsid w:val="002C3102"/>
    <w:rsid w:val="002C4E60"/>
    <w:rsid w:val="002C649E"/>
    <w:rsid w:val="002D267B"/>
    <w:rsid w:val="002D48B9"/>
    <w:rsid w:val="002F1BD5"/>
    <w:rsid w:val="00306B4A"/>
    <w:rsid w:val="00317E99"/>
    <w:rsid w:val="00331904"/>
    <w:rsid w:val="00332C0B"/>
    <w:rsid w:val="003363E5"/>
    <w:rsid w:val="003411E5"/>
    <w:rsid w:val="00345B99"/>
    <w:rsid w:val="003661C4"/>
    <w:rsid w:val="00371A47"/>
    <w:rsid w:val="00380A18"/>
    <w:rsid w:val="00382EFE"/>
    <w:rsid w:val="00383799"/>
    <w:rsid w:val="00391FDF"/>
    <w:rsid w:val="003D66F8"/>
    <w:rsid w:val="003E2C41"/>
    <w:rsid w:val="00403E2C"/>
    <w:rsid w:val="0042269E"/>
    <w:rsid w:val="00427844"/>
    <w:rsid w:val="00452C5E"/>
    <w:rsid w:val="0046124C"/>
    <w:rsid w:val="004636C0"/>
    <w:rsid w:val="00471C20"/>
    <w:rsid w:val="0047300B"/>
    <w:rsid w:val="004A79C1"/>
    <w:rsid w:val="004D7912"/>
    <w:rsid w:val="004F74B4"/>
    <w:rsid w:val="0050472F"/>
    <w:rsid w:val="00505ACF"/>
    <w:rsid w:val="0052295E"/>
    <w:rsid w:val="00534A4F"/>
    <w:rsid w:val="0053685B"/>
    <w:rsid w:val="00551604"/>
    <w:rsid w:val="00573BAF"/>
    <w:rsid w:val="00576302"/>
    <w:rsid w:val="00581A45"/>
    <w:rsid w:val="005C2047"/>
    <w:rsid w:val="005E03DC"/>
    <w:rsid w:val="005E5617"/>
    <w:rsid w:val="006074C3"/>
    <w:rsid w:val="00635BC6"/>
    <w:rsid w:val="00664ED7"/>
    <w:rsid w:val="006820CF"/>
    <w:rsid w:val="006C41F0"/>
    <w:rsid w:val="006E0A8D"/>
    <w:rsid w:val="006E19B7"/>
    <w:rsid w:val="006E723D"/>
    <w:rsid w:val="007041C3"/>
    <w:rsid w:val="007043B7"/>
    <w:rsid w:val="007112DA"/>
    <w:rsid w:val="007629AC"/>
    <w:rsid w:val="00774C8E"/>
    <w:rsid w:val="007772A8"/>
    <w:rsid w:val="007A0249"/>
    <w:rsid w:val="007D00C9"/>
    <w:rsid w:val="007E35DD"/>
    <w:rsid w:val="007E6E6C"/>
    <w:rsid w:val="00812548"/>
    <w:rsid w:val="0082074E"/>
    <w:rsid w:val="00822DB7"/>
    <w:rsid w:val="00837EA6"/>
    <w:rsid w:val="00845533"/>
    <w:rsid w:val="00845BCD"/>
    <w:rsid w:val="00861591"/>
    <w:rsid w:val="008C1EE9"/>
    <w:rsid w:val="008C3517"/>
    <w:rsid w:val="008D21C3"/>
    <w:rsid w:val="00917794"/>
    <w:rsid w:val="00934EBB"/>
    <w:rsid w:val="009608C7"/>
    <w:rsid w:val="00970AF7"/>
    <w:rsid w:val="00982B26"/>
    <w:rsid w:val="009A0433"/>
    <w:rsid w:val="009A525F"/>
    <w:rsid w:val="009B240E"/>
    <w:rsid w:val="009B5D1F"/>
    <w:rsid w:val="009B61AB"/>
    <w:rsid w:val="009C525F"/>
    <w:rsid w:val="009C5AF1"/>
    <w:rsid w:val="009F7ADD"/>
    <w:rsid w:val="00A34891"/>
    <w:rsid w:val="00A77F70"/>
    <w:rsid w:val="00A87EF3"/>
    <w:rsid w:val="00AA2CB9"/>
    <w:rsid w:val="00AB72CD"/>
    <w:rsid w:val="00AD5994"/>
    <w:rsid w:val="00AD71C6"/>
    <w:rsid w:val="00AE7BA7"/>
    <w:rsid w:val="00AF5538"/>
    <w:rsid w:val="00B00EF2"/>
    <w:rsid w:val="00B064B5"/>
    <w:rsid w:val="00B10483"/>
    <w:rsid w:val="00B137EA"/>
    <w:rsid w:val="00B436B9"/>
    <w:rsid w:val="00B570FE"/>
    <w:rsid w:val="00B70D2D"/>
    <w:rsid w:val="00B948D5"/>
    <w:rsid w:val="00BA03A8"/>
    <w:rsid w:val="00BB0FD7"/>
    <w:rsid w:val="00BB29D1"/>
    <w:rsid w:val="00BB5B26"/>
    <w:rsid w:val="00BC16C0"/>
    <w:rsid w:val="00BF44B0"/>
    <w:rsid w:val="00C122FE"/>
    <w:rsid w:val="00C354F6"/>
    <w:rsid w:val="00C62B13"/>
    <w:rsid w:val="00C6694A"/>
    <w:rsid w:val="00C73903"/>
    <w:rsid w:val="00C8091A"/>
    <w:rsid w:val="00C86C02"/>
    <w:rsid w:val="00C90761"/>
    <w:rsid w:val="00CA795B"/>
    <w:rsid w:val="00CB7E74"/>
    <w:rsid w:val="00CC6BA1"/>
    <w:rsid w:val="00CD62D4"/>
    <w:rsid w:val="00CE358B"/>
    <w:rsid w:val="00D13246"/>
    <w:rsid w:val="00D40985"/>
    <w:rsid w:val="00D411E4"/>
    <w:rsid w:val="00D47E6A"/>
    <w:rsid w:val="00D50677"/>
    <w:rsid w:val="00DC4BF4"/>
    <w:rsid w:val="00DE1499"/>
    <w:rsid w:val="00DE648A"/>
    <w:rsid w:val="00E03AE4"/>
    <w:rsid w:val="00E141C8"/>
    <w:rsid w:val="00E27CF4"/>
    <w:rsid w:val="00E401CF"/>
    <w:rsid w:val="00E421E4"/>
    <w:rsid w:val="00E42498"/>
    <w:rsid w:val="00E46BBD"/>
    <w:rsid w:val="00E543F0"/>
    <w:rsid w:val="00E73CA7"/>
    <w:rsid w:val="00EA15CD"/>
    <w:rsid w:val="00EB5643"/>
    <w:rsid w:val="00EC7667"/>
    <w:rsid w:val="00EE4244"/>
    <w:rsid w:val="00EF4391"/>
    <w:rsid w:val="00F05157"/>
    <w:rsid w:val="00F334B6"/>
    <w:rsid w:val="00F4514F"/>
    <w:rsid w:val="00F67996"/>
    <w:rsid w:val="00F96076"/>
    <w:rsid w:val="00FE65EF"/>
    <w:rsid w:val="00FE67C3"/>
    <w:rsid w:val="01D398E6"/>
    <w:rsid w:val="02F0E312"/>
    <w:rsid w:val="02F8A0E9"/>
    <w:rsid w:val="033E8829"/>
    <w:rsid w:val="03BA46A2"/>
    <w:rsid w:val="050A4E72"/>
    <w:rsid w:val="053D6505"/>
    <w:rsid w:val="063041AB"/>
    <w:rsid w:val="066498E8"/>
    <w:rsid w:val="06A61ED3"/>
    <w:rsid w:val="06F25DC3"/>
    <w:rsid w:val="072DF612"/>
    <w:rsid w:val="07594ED1"/>
    <w:rsid w:val="07A308A1"/>
    <w:rsid w:val="08BD735B"/>
    <w:rsid w:val="08DA77B2"/>
    <w:rsid w:val="09200E8D"/>
    <w:rsid w:val="09F5EAD8"/>
    <w:rsid w:val="0A5943BC"/>
    <w:rsid w:val="0A7EF8F5"/>
    <w:rsid w:val="0CC8D989"/>
    <w:rsid w:val="0D48D360"/>
    <w:rsid w:val="0D513604"/>
    <w:rsid w:val="0E864EE9"/>
    <w:rsid w:val="0F0267D6"/>
    <w:rsid w:val="0F41329E"/>
    <w:rsid w:val="0FC9AA75"/>
    <w:rsid w:val="1095B70E"/>
    <w:rsid w:val="109E3837"/>
    <w:rsid w:val="10EEDF6F"/>
    <w:rsid w:val="113C8486"/>
    <w:rsid w:val="12C8456A"/>
    <w:rsid w:val="1365CD97"/>
    <w:rsid w:val="1381F60A"/>
    <w:rsid w:val="13AF69C4"/>
    <w:rsid w:val="14B9CA61"/>
    <w:rsid w:val="1515393E"/>
    <w:rsid w:val="17965648"/>
    <w:rsid w:val="1811E6AE"/>
    <w:rsid w:val="18287A1E"/>
    <w:rsid w:val="186D39FE"/>
    <w:rsid w:val="19640134"/>
    <w:rsid w:val="1A58A0CD"/>
    <w:rsid w:val="1A70695E"/>
    <w:rsid w:val="1A71C92A"/>
    <w:rsid w:val="1A88F95E"/>
    <w:rsid w:val="1B1C834D"/>
    <w:rsid w:val="1BDD0B75"/>
    <w:rsid w:val="1C739CA2"/>
    <w:rsid w:val="1CC2F154"/>
    <w:rsid w:val="1CE5D27D"/>
    <w:rsid w:val="1D3F2EFB"/>
    <w:rsid w:val="1DF28EC0"/>
    <w:rsid w:val="1EB619AB"/>
    <w:rsid w:val="1FA1C507"/>
    <w:rsid w:val="1FCBB41A"/>
    <w:rsid w:val="2051EA0C"/>
    <w:rsid w:val="205AD2B6"/>
    <w:rsid w:val="20A52821"/>
    <w:rsid w:val="21F384A9"/>
    <w:rsid w:val="22AC3738"/>
    <w:rsid w:val="22FA1DF5"/>
    <w:rsid w:val="232DBC50"/>
    <w:rsid w:val="23A5C55F"/>
    <w:rsid w:val="2498184E"/>
    <w:rsid w:val="24A1123F"/>
    <w:rsid w:val="24C013DE"/>
    <w:rsid w:val="24C715C7"/>
    <w:rsid w:val="25542BC7"/>
    <w:rsid w:val="25DFAF27"/>
    <w:rsid w:val="26AFFA27"/>
    <w:rsid w:val="273723D5"/>
    <w:rsid w:val="27698707"/>
    <w:rsid w:val="28496BFA"/>
    <w:rsid w:val="28D2F436"/>
    <w:rsid w:val="294390D4"/>
    <w:rsid w:val="29E1FE5B"/>
    <w:rsid w:val="2A2BE2E5"/>
    <w:rsid w:val="2B9A66EF"/>
    <w:rsid w:val="2DAE52DF"/>
    <w:rsid w:val="2DC8ED0D"/>
    <w:rsid w:val="2E706EF7"/>
    <w:rsid w:val="2E79CA55"/>
    <w:rsid w:val="2EDC0113"/>
    <w:rsid w:val="2F5C3041"/>
    <w:rsid w:val="2FBDD3E3"/>
    <w:rsid w:val="300C3F58"/>
    <w:rsid w:val="30159AB6"/>
    <w:rsid w:val="307F22AA"/>
    <w:rsid w:val="309CEAD1"/>
    <w:rsid w:val="319C6CD6"/>
    <w:rsid w:val="31A13AF8"/>
    <w:rsid w:val="31A80FB9"/>
    <w:rsid w:val="31EA11ED"/>
    <w:rsid w:val="325135EC"/>
    <w:rsid w:val="34463A78"/>
    <w:rsid w:val="34A9D780"/>
    <w:rsid w:val="374E2DEC"/>
    <w:rsid w:val="37553525"/>
    <w:rsid w:val="37EEF122"/>
    <w:rsid w:val="38C5A435"/>
    <w:rsid w:val="38F10586"/>
    <w:rsid w:val="39E4C879"/>
    <w:rsid w:val="3A6EF5BE"/>
    <w:rsid w:val="3A777284"/>
    <w:rsid w:val="3AF2D8FE"/>
    <w:rsid w:val="3C8B254F"/>
    <w:rsid w:val="3CB0359E"/>
    <w:rsid w:val="3DAB4E4C"/>
    <w:rsid w:val="3E26F5B0"/>
    <w:rsid w:val="3E5B6084"/>
    <w:rsid w:val="3EAECB0C"/>
    <w:rsid w:val="3F60470A"/>
    <w:rsid w:val="3FD6CD2D"/>
    <w:rsid w:val="406F2898"/>
    <w:rsid w:val="40CF4BBF"/>
    <w:rsid w:val="40F79229"/>
    <w:rsid w:val="41B62FD2"/>
    <w:rsid w:val="4298CE19"/>
    <w:rsid w:val="43A7AB5C"/>
    <w:rsid w:val="44349E7A"/>
    <w:rsid w:val="45370AE8"/>
    <w:rsid w:val="45C99A1A"/>
    <w:rsid w:val="45DDE095"/>
    <w:rsid w:val="46022F83"/>
    <w:rsid w:val="4656BCD7"/>
    <w:rsid w:val="474AD5D0"/>
    <w:rsid w:val="4757BC74"/>
    <w:rsid w:val="47EBBFCB"/>
    <w:rsid w:val="485EE051"/>
    <w:rsid w:val="48BBD0AD"/>
    <w:rsid w:val="48ED244D"/>
    <w:rsid w:val="48EEE740"/>
    <w:rsid w:val="498A0F9E"/>
    <w:rsid w:val="4994A7EC"/>
    <w:rsid w:val="49A01554"/>
    <w:rsid w:val="49B135D0"/>
    <w:rsid w:val="49F563AC"/>
    <w:rsid w:val="4A8AB7A1"/>
    <w:rsid w:val="4B753C12"/>
    <w:rsid w:val="4BF3475E"/>
    <w:rsid w:val="4C6EF596"/>
    <w:rsid w:val="4D266354"/>
    <w:rsid w:val="4D467EAF"/>
    <w:rsid w:val="4E450700"/>
    <w:rsid w:val="4E54BBF1"/>
    <w:rsid w:val="4E56022F"/>
    <w:rsid w:val="4EAFF438"/>
    <w:rsid w:val="4EB53509"/>
    <w:rsid w:val="4F849CC0"/>
    <w:rsid w:val="5009BDA8"/>
    <w:rsid w:val="51CCF64B"/>
    <w:rsid w:val="5348A82E"/>
    <w:rsid w:val="53BA05FC"/>
    <w:rsid w:val="54065899"/>
    <w:rsid w:val="54B44884"/>
    <w:rsid w:val="551B6C88"/>
    <w:rsid w:val="557628E2"/>
    <w:rsid w:val="55D20713"/>
    <w:rsid w:val="55E7AB6A"/>
    <w:rsid w:val="565018E5"/>
    <w:rsid w:val="57AF5A8D"/>
    <w:rsid w:val="58093F7D"/>
    <w:rsid w:val="590CF890"/>
    <w:rsid w:val="5A19373F"/>
    <w:rsid w:val="5AA8C8F1"/>
    <w:rsid w:val="5BB46B55"/>
    <w:rsid w:val="5C321915"/>
    <w:rsid w:val="5C56ECEE"/>
    <w:rsid w:val="5C60F168"/>
    <w:rsid w:val="5CBF5A69"/>
    <w:rsid w:val="5DF2BD4F"/>
    <w:rsid w:val="5DFAB246"/>
    <w:rsid w:val="5F08EDEB"/>
    <w:rsid w:val="5F9474F3"/>
    <w:rsid w:val="5FD2517B"/>
    <w:rsid w:val="61129D75"/>
    <w:rsid w:val="619C5097"/>
    <w:rsid w:val="620CC89F"/>
    <w:rsid w:val="6290FAC1"/>
    <w:rsid w:val="63F0F7E8"/>
    <w:rsid w:val="642D192F"/>
    <w:rsid w:val="644CB5DF"/>
    <w:rsid w:val="65A82552"/>
    <w:rsid w:val="65FB0B57"/>
    <w:rsid w:val="67445B55"/>
    <w:rsid w:val="68728125"/>
    <w:rsid w:val="69232BA9"/>
    <w:rsid w:val="6B5EC9CB"/>
    <w:rsid w:val="6C17CC78"/>
    <w:rsid w:val="6D20CE16"/>
    <w:rsid w:val="6EBFB456"/>
    <w:rsid w:val="6ED91789"/>
    <w:rsid w:val="6F461EEE"/>
    <w:rsid w:val="70810FE4"/>
    <w:rsid w:val="70B74B0F"/>
    <w:rsid w:val="70D76501"/>
    <w:rsid w:val="70E1EF4F"/>
    <w:rsid w:val="712DB685"/>
    <w:rsid w:val="71A743DB"/>
    <w:rsid w:val="7286789A"/>
    <w:rsid w:val="73C71CF1"/>
    <w:rsid w:val="73EBD9D0"/>
    <w:rsid w:val="73F7FE24"/>
    <w:rsid w:val="759C3815"/>
    <w:rsid w:val="75A77E9F"/>
    <w:rsid w:val="75B7A286"/>
    <w:rsid w:val="75FB6258"/>
    <w:rsid w:val="76F41BC2"/>
    <w:rsid w:val="77253659"/>
    <w:rsid w:val="7760F471"/>
    <w:rsid w:val="789A8E14"/>
    <w:rsid w:val="78BEDEFF"/>
    <w:rsid w:val="78C048E0"/>
    <w:rsid w:val="79DB6BF6"/>
    <w:rsid w:val="7A262E56"/>
    <w:rsid w:val="7BD9F824"/>
    <w:rsid w:val="7BF7E9A2"/>
    <w:rsid w:val="7C1143D5"/>
    <w:rsid w:val="7E44000C"/>
    <w:rsid w:val="7E88988E"/>
    <w:rsid w:val="7F48E497"/>
    <w:rsid w:val="7FD4E7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5A903"/>
  <w15:docId w15:val="{93504A9E-7B20-47D8-AF82-38094D6A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BF4"/>
  </w:style>
  <w:style w:type="paragraph" w:styleId="Heading1">
    <w:name w:val="heading 1"/>
    <w:basedOn w:val="Normal"/>
    <w:next w:val="Normal"/>
    <w:link w:val="Heading1Char"/>
    <w:uiPriority w:val="9"/>
    <w:qFormat/>
    <w:rsid w:val="00F0515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F05157"/>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F05157"/>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F0515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0515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05157"/>
    <w:pPr>
      <w:spacing w:before="240" w:after="60"/>
      <w:outlineLvl w:val="5"/>
    </w:pPr>
    <w:rPr>
      <w:b/>
      <w:bCs/>
    </w:rPr>
  </w:style>
  <w:style w:type="paragraph" w:styleId="Heading7">
    <w:name w:val="heading 7"/>
    <w:basedOn w:val="Normal"/>
    <w:next w:val="Normal"/>
    <w:link w:val="Heading7Char"/>
    <w:uiPriority w:val="9"/>
    <w:semiHidden/>
    <w:unhideWhenUsed/>
    <w:qFormat/>
    <w:rsid w:val="00F05157"/>
    <w:p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F05157"/>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F05157"/>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15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0515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0515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05157"/>
    <w:rPr>
      <w:b/>
      <w:bCs/>
      <w:sz w:val="28"/>
      <w:szCs w:val="28"/>
    </w:rPr>
  </w:style>
  <w:style w:type="character" w:customStyle="1" w:styleId="Heading5Char">
    <w:name w:val="Heading 5 Char"/>
    <w:basedOn w:val="DefaultParagraphFont"/>
    <w:link w:val="Heading5"/>
    <w:uiPriority w:val="9"/>
    <w:semiHidden/>
    <w:rsid w:val="00F05157"/>
    <w:rPr>
      <w:b/>
      <w:bCs/>
      <w:i/>
      <w:iCs/>
      <w:sz w:val="26"/>
      <w:szCs w:val="26"/>
    </w:rPr>
  </w:style>
  <w:style w:type="character" w:customStyle="1" w:styleId="Heading6Char">
    <w:name w:val="Heading 6 Char"/>
    <w:basedOn w:val="DefaultParagraphFont"/>
    <w:link w:val="Heading6"/>
    <w:uiPriority w:val="9"/>
    <w:semiHidden/>
    <w:rsid w:val="00F05157"/>
    <w:rPr>
      <w:b/>
      <w:bCs/>
    </w:rPr>
  </w:style>
  <w:style w:type="character" w:customStyle="1" w:styleId="Heading7Char">
    <w:name w:val="Heading 7 Char"/>
    <w:basedOn w:val="DefaultParagraphFont"/>
    <w:link w:val="Heading7"/>
    <w:uiPriority w:val="9"/>
    <w:semiHidden/>
    <w:rsid w:val="00F05157"/>
    <w:rPr>
      <w:sz w:val="24"/>
      <w:szCs w:val="24"/>
    </w:rPr>
  </w:style>
  <w:style w:type="character" w:customStyle="1" w:styleId="Heading8Char">
    <w:name w:val="Heading 8 Char"/>
    <w:basedOn w:val="DefaultParagraphFont"/>
    <w:link w:val="Heading8"/>
    <w:uiPriority w:val="9"/>
    <w:semiHidden/>
    <w:rsid w:val="00F05157"/>
    <w:rPr>
      <w:i/>
      <w:iCs/>
      <w:sz w:val="24"/>
      <w:szCs w:val="24"/>
    </w:rPr>
  </w:style>
  <w:style w:type="character" w:customStyle="1" w:styleId="Heading9Char">
    <w:name w:val="Heading 9 Char"/>
    <w:basedOn w:val="DefaultParagraphFont"/>
    <w:link w:val="Heading9"/>
    <w:uiPriority w:val="9"/>
    <w:semiHidden/>
    <w:rsid w:val="00F05157"/>
    <w:rPr>
      <w:rFonts w:asciiTheme="majorHAnsi" w:eastAsiaTheme="majorEastAsia" w:hAnsiTheme="majorHAnsi" w:cstheme="majorBidi"/>
    </w:rPr>
  </w:style>
  <w:style w:type="paragraph" w:styleId="Caption">
    <w:name w:val="caption"/>
    <w:basedOn w:val="Normal"/>
    <w:next w:val="Normal"/>
    <w:uiPriority w:val="35"/>
    <w:semiHidden/>
    <w:unhideWhenUsed/>
    <w:qFormat/>
    <w:rsid w:val="00F05157"/>
    <w:rPr>
      <w:b/>
      <w:bCs/>
      <w:sz w:val="20"/>
      <w:szCs w:val="20"/>
    </w:rPr>
  </w:style>
  <w:style w:type="paragraph" w:styleId="Title">
    <w:name w:val="Title"/>
    <w:basedOn w:val="Normal"/>
    <w:next w:val="Normal"/>
    <w:link w:val="TitleChar"/>
    <w:uiPriority w:val="10"/>
    <w:qFormat/>
    <w:rsid w:val="00F0515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F05157"/>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F05157"/>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05157"/>
    <w:rPr>
      <w:rFonts w:asciiTheme="majorHAnsi" w:eastAsiaTheme="majorEastAsia" w:hAnsiTheme="majorHAnsi" w:cstheme="majorBidi"/>
      <w:sz w:val="24"/>
      <w:szCs w:val="24"/>
    </w:rPr>
  </w:style>
  <w:style w:type="character" w:styleId="Strong">
    <w:name w:val="Strong"/>
    <w:basedOn w:val="DefaultParagraphFont"/>
    <w:uiPriority w:val="22"/>
    <w:qFormat/>
    <w:rsid w:val="00F05157"/>
    <w:rPr>
      <w:b/>
      <w:bCs/>
    </w:rPr>
  </w:style>
  <w:style w:type="character" w:styleId="Emphasis">
    <w:name w:val="Emphasis"/>
    <w:basedOn w:val="DefaultParagraphFont"/>
    <w:uiPriority w:val="20"/>
    <w:qFormat/>
    <w:rsid w:val="00F05157"/>
    <w:rPr>
      <w:i/>
      <w:iCs/>
    </w:rPr>
  </w:style>
  <w:style w:type="paragraph" w:styleId="NoSpacing">
    <w:name w:val="No Spacing"/>
    <w:uiPriority w:val="1"/>
    <w:qFormat/>
    <w:rsid w:val="00F05157"/>
    <w:pPr>
      <w:spacing w:after="0" w:line="240" w:lineRule="auto"/>
    </w:pPr>
  </w:style>
  <w:style w:type="paragraph" w:styleId="ListParagraph">
    <w:name w:val="List Paragraph"/>
    <w:basedOn w:val="Normal"/>
    <w:uiPriority w:val="34"/>
    <w:qFormat/>
    <w:rsid w:val="00F05157"/>
    <w:pPr>
      <w:ind w:left="720"/>
    </w:pPr>
  </w:style>
  <w:style w:type="paragraph" w:styleId="Quote">
    <w:name w:val="Quote"/>
    <w:basedOn w:val="Normal"/>
    <w:next w:val="Normal"/>
    <w:link w:val="QuoteChar"/>
    <w:uiPriority w:val="29"/>
    <w:qFormat/>
    <w:rsid w:val="00F05157"/>
    <w:rPr>
      <w:i/>
      <w:iCs/>
      <w:color w:val="000000" w:themeColor="text1"/>
    </w:rPr>
  </w:style>
  <w:style w:type="character" w:customStyle="1" w:styleId="QuoteChar">
    <w:name w:val="Quote Char"/>
    <w:basedOn w:val="DefaultParagraphFont"/>
    <w:link w:val="Quote"/>
    <w:uiPriority w:val="29"/>
    <w:rsid w:val="00F05157"/>
    <w:rPr>
      <w:i/>
      <w:iCs/>
      <w:color w:val="000000" w:themeColor="text1"/>
    </w:rPr>
  </w:style>
  <w:style w:type="paragraph" w:styleId="IntenseQuote">
    <w:name w:val="Intense Quote"/>
    <w:basedOn w:val="Normal"/>
    <w:next w:val="Normal"/>
    <w:link w:val="IntenseQuoteChar"/>
    <w:uiPriority w:val="30"/>
    <w:qFormat/>
    <w:rsid w:val="00F0515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05157"/>
    <w:rPr>
      <w:b/>
      <w:bCs/>
      <w:i/>
      <w:iCs/>
      <w:color w:val="4F81BD" w:themeColor="accent1"/>
    </w:rPr>
  </w:style>
  <w:style w:type="character" w:styleId="SubtleEmphasis">
    <w:name w:val="Subtle Emphasis"/>
    <w:basedOn w:val="DefaultParagraphFont"/>
    <w:uiPriority w:val="19"/>
    <w:qFormat/>
    <w:rsid w:val="00F05157"/>
    <w:rPr>
      <w:i/>
      <w:iCs/>
      <w:color w:val="808080" w:themeColor="text1" w:themeTint="7F"/>
    </w:rPr>
  </w:style>
  <w:style w:type="character" w:styleId="IntenseEmphasis">
    <w:name w:val="Intense Emphasis"/>
    <w:basedOn w:val="DefaultParagraphFont"/>
    <w:uiPriority w:val="21"/>
    <w:qFormat/>
    <w:rsid w:val="00F05157"/>
    <w:rPr>
      <w:b/>
      <w:bCs/>
      <w:i/>
      <w:iCs/>
      <w:color w:val="4F81BD" w:themeColor="accent1"/>
    </w:rPr>
  </w:style>
  <w:style w:type="character" w:styleId="SubtleReference">
    <w:name w:val="Subtle Reference"/>
    <w:basedOn w:val="DefaultParagraphFont"/>
    <w:uiPriority w:val="31"/>
    <w:qFormat/>
    <w:rsid w:val="00F05157"/>
    <w:rPr>
      <w:smallCaps/>
      <w:color w:val="C0504D" w:themeColor="accent2"/>
      <w:u w:val="single"/>
    </w:rPr>
  </w:style>
  <w:style w:type="character" w:styleId="IntenseReference">
    <w:name w:val="Intense Reference"/>
    <w:basedOn w:val="DefaultParagraphFont"/>
    <w:uiPriority w:val="32"/>
    <w:qFormat/>
    <w:rsid w:val="00F05157"/>
    <w:rPr>
      <w:b/>
      <w:bCs/>
      <w:smallCaps/>
      <w:color w:val="C0504D" w:themeColor="accent2"/>
      <w:spacing w:val="5"/>
      <w:u w:val="single"/>
    </w:rPr>
  </w:style>
  <w:style w:type="character" w:styleId="BookTitle">
    <w:name w:val="Book Title"/>
    <w:basedOn w:val="DefaultParagraphFont"/>
    <w:uiPriority w:val="33"/>
    <w:qFormat/>
    <w:rsid w:val="00F05157"/>
    <w:rPr>
      <w:b/>
      <w:bCs/>
      <w:smallCaps/>
      <w:spacing w:val="5"/>
    </w:rPr>
  </w:style>
  <w:style w:type="paragraph" w:styleId="TOCHeading">
    <w:name w:val="TOC Heading"/>
    <w:basedOn w:val="Heading1"/>
    <w:next w:val="Normal"/>
    <w:uiPriority w:val="39"/>
    <w:semiHidden/>
    <w:unhideWhenUsed/>
    <w:qFormat/>
    <w:rsid w:val="00F05157"/>
    <w:pPr>
      <w:outlineLvl w:val="9"/>
    </w:pPr>
  </w:style>
  <w:style w:type="table" w:customStyle="1" w:styleId="Style1">
    <w:name w:val="Style1"/>
    <w:basedOn w:val="TableNormal"/>
    <w:uiPriority w:val="99"/>
    <w:rsid w:val="00137122"/>
    <w:pPr>
      <w:spacing w:after="0" w:line="240" w:lineRule="auto"/>
    </w:pPr>
    <w:tblPr/>
  </w:style>
  <w:style w:type="paragraph" w:customStyle="1" w:styleId="Style">
    <w:name w:val="Style"/>
    <w:rsid w:val="00822DB7"/>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p7">
    <w:name w:val="p7"/>
    <w:basedOn w:val="Normal"/>
    <w:rsid w:val="002C3102"/>
    <w:pPr>
      <w:widowControl w:val="0"/>
      <w:tabs>
        <w:tab w:val="left" w:pos="6559"/>
      </w:tabs>
      <w:autoSpaceDE w:val="0"/>
      <w:autoSpaceDN w:val="0"/>
      <w:adjustRightInd w:val="0"/>
      <w:spacing w:after="0" w:line="240" w:lineRule="auto"/>
      <w:ind w:left="5119"/>
    </w:pPr>
    <w:rPr>
      <w:rFonts w:ascii="Times New Roman" w:eastAsia="Times New Roman" w:hAnsi="Times New Roman" w:cs="Times New Roman"/>
      <w:sz w:val="24"/>
      <w:szCs w:val="24"/>
    </w:rPr>
  </w:style>
  <w:style w:type="paragraph" w:customStyle="1" w:styleId="p8">
    <w:name w:val="p8"/>
    <w:basedOn w:val="Normal"/>
    <w:rsid w:val="002C3102"/>
    <w:pPr>
      <w:widowControl w:val="0"/>
      <w:tabs>
        <w:tab w:val="left" w:pos="1502"/>
      </w:tabs>
      <w:autoSpaceDE w:val="0"/>
      <w:autoSpaceDN w:val="0"/>
      <w:adjustRightInd w:val="0"/>
      <w:spacing w:after="0" w:line="240" w:lineRule="auto"/>
      <w:ind w:left="62"/>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D71C6"/>
    <w:rPr>
      <w:sz w:val="16"/>
      <w:szCs w:val="16"/>
    </w:rPr>
  </w:style>
  <w:style w:type="paragraph" w:styleId="CommentText">
    <w:name w:val="annotation text"/>
    <w:basedOn w:val="Normal"/>
    <w:link w:val="CommentTextChar"/>
    <w:uiPriority w:val="99"/>
    <w:semiHidden/>
    <w:unhideWhenUsed/>
    <w:rsid w:val="00AD71C6"/>
    <w:pPr>
      <w:spacing w:line="240" w:lineRule="auto"/>
    </w:pPr>
    <w:rPr>
      <w:sz w:val="20"/>
      <w:szCs w:val="20"/>
    </w:rPr>
  </w:style>
  <w:style w:type="character" w:customStyle="1" w:styleId="CommentTextChar">
    <w:name w:val="Comment Text Char"/>
    <w:basedOn w:val="DefaultParagraphFont"/>
    <w:link w:val="CommentText"/>
    <w:uiPriority w:val="99"/>
    <w:semiHidden/>
    <w:rsid w:val="00AD71C6"/>
    <w:rPr>
      <w:sz w:val="20"/>
      <w:szCs w:val="20"/>
    </w:rPr>
  </w:style>
  <w:style w:type="paragraph" w:styleId="CommentSubject">
    <w:name w:val="annotation subject"/>
    <w:basedOn w:val="CommentText"/>
    <w:next w:val="CommentText"/>
    <w:link w:val="CommentSubjectChar"/>
    <w:uiPriority w:val="99"/>
    <w:semiHidden/>
    <w:unhideWhenUsed/>
    <w:rsid w:val="00AD71C6"/>
    <w:rPr>
      <w:b/>
      <w:bCs/>
    </w:rPr>
  </w:style>
  <w:style w:type="character" w:customStyle="1" w:styleId="CommentSubjectChar">
    <w:name w:val="Comment Subject Char"/>
    <w:basedOn w:val="CommentTextChar"/>
    <w:link w:val="CommentSubject"/>
    <w:uiPriority w:val="99"/>
    <w:semiHidden/>
    <w:rsid w:val="00AD71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12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mkistler</dc:creator>
  <cp:keywords/>
  <cp:lastModifiedBy>Caroline Harris</cp:lastModifiedBy>
  <cp:revision>5</cp:revision>
  <cp:lastPrinted>2024-09-18T13:33:00Z</cp:lastPrinted>
  <dcterms:created xsi:type="dcterms:W3CDTF">2024-09-23T15:24:00Z</dcterms:created>
  <dcterms:modified xsi:type="dcterms:W3CDTF">2024-09-24T16:53:00Z</dcterms:modified>
</cp:coreProperties>
</file>